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293" w:rsidRPr="00852293" w:rsidRDefault="00852293" w:rsidP="00852293">
      <w:pPr>
        <w:jc w:val="center"/>
        <w:rPr>
          <w:rFonts w:ascii="Times New Roman" w:hAnsi="Times New Roman" w:cs="Times New Roman"/>
          <w:b/>
          <w:sz w:val="28"/>
          <w:szCs w:val="28"/>
        </w:rPr>
      </w:pPr>
      <w:r w:rsidRPr="00852293">
        <w:rPr>
          <w:rFonts w:ascii="Times New Roman" w:hAnsi="Times New Roman" w:cs="Times New Roman"/>
          <w:b/>
          <w:sz w:val="28"/>
          <w:szCs w:val="28"/>
        </w:rPr>
        <w:t>Памятка для родителей по патриотическому воспитанию дошкольников</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1. Если вы хотите вырастить ребёнка достойным человеком и гражданином, не говорите дурно о стране, в которой живёте.</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2. Рассказывайте своему ребёнку об испытаниях, выпавших на долю ваших предков, из которых они вышли с честью</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3. Знакомьте своего ребёнка с памятными и историческими местами своей Родины.</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4. Даже если вам не хочется в выходной день отправляться с ребёнком в музей или на выставку, помните, что чем раньше и регулярней вы будете это делать, пока ваш ребёнок ещё маленький, тем больше вероятность того, что он будет посещать культурные заведения в подростковом возрасте и юности.</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5. Помните, что чем больше вы выражаете недовольство каждым прожитым днём, тем больше пессимизма, недовольства жизнью будет выражать ваш ребёнок.</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 xml:space="preserve">6. Когда вы общаетесь со своим ребёнком, пытайтесь не только оценивать его учебные и психологические проблемы, но и позитивные моменты его жизни </w:t>
      </w:r>
      <w:proofErr w:type="gramStart"/>
      <w:r w:rsidRPr="00852293">
        <w:rPr>
          <w:rFonts w:ascii="Times New Roman" w:hAnsi="Times New Roman" w:cs="Times New Roman"/>
          <w:sz w:val="24"/>
          <w:szCs w:val="24"/>
        </w:rPr>
        <w:t>( кто</w:t>
      </w:r>
      <w:proofErr w:type="gramEnd"/>
      <w:r w:rsidRPr="00852293">
        <w:rPr>
          <w:rFonts w:ascii="Times New Roman" w:hAnsi="Times New Roman" w:cs="Times New Roman"/>
          <w:sz w:val="24"/>
          <w:szCs w:val="24"/>
        </w:rPr>
        <w:t xml:space="preserve"> ему помогает и поддерживает, с кем бы он хотел подружиться и почему, какие интересные моменты были на занятия в детском саду и после них)</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 xml:space="preserve">7. Поддерживайте у ребёнка стремление показать себя с позитивной стороны, никогда не говорите ему такие слова и </w:t>
      </w:r>
      <w:proofErr w:type="gramStart"/>
      <w:r w:rsidRPr="00852293">
        <w:rPr>
          <w:rFonts w:ascii="Times New Roman" w:hAnsi="Times New Roman" w:cs="Times New Roman"/>
          <w:sz w:val="24"/>
          <w:szCs w:val="24"/>
        </w:rPr>
        <w:t>выражения :</w:t>
      </w:r>
      <w:proofErr w:type="gramEnd"/>
      <w:r w:rsidRPr="00852293">
        <w:rPr>
          <w:rFonts w:ascii="Times New Roman" w:hAnsi="Times New Roman" w:cs="Times New Roman"/>
          <w:sz w:val="24"/>
          <w:szCs w:val="24"/>
        </w:rPr>
        <w:t xml:space="preserve"> «Не высовывайся!», «Сиди тихо!», «Не проявляй инициативу!»</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8. Смотрите с ним передачи, кинофильмы, рассказывающие о людях, прославивших нашу страну, в которой вы живёте, позитивно оценивайте их вклад в жизнь общества.</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9. Не взращивайте в своем ребенке равнодушие, оно обернется против вас самих</w:t>
      </w:r>
    </w:p>
    <w:p w:rsidR="00DB2889"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10. Как можно раньше откройте в своем ребенке умение проявлять позитивные эмоции, они станут вашей надеждой и опорой в старости!</w:t>
      </w: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Pr="00852293" w:rsidRDefault="00852293" w:rsidP="00852293">
      <w:pPr>
        <w:jc w:val="center"/>
        <w:rPr>
          <w:rFonts w:ascii="Times New Roman" w:hAnsi="Times New Roman" w:cs="Times New Roman"/>
          <w:b/>
          <w:sz w:val="28"/>
          <w:szCs w:val="28"/>
        </w:rPr>
      </w:pPr>
      <w:r w:rsidRPr="00852293">
        <w:rPr>
          <w:rFonts w:ascii="Times New Roman" w:hAnsi="Times New Roman" w:cs="Times New Roman"/>
          <w:b/>
          <w:sz w:val="28"/>
          <w:szCs w:val="28"/>
        </w:rPr>
        <w:lastRenderedPageBreak/>
        <w:t>Консультация для родителей:</w:t>
      </w:r>
    </w:p>
    <w:p w:rsidR="00852293" w:rsidRPr="00852293" w:rsidRDefault="00852293" w:rsidP="00852293">
      <w:pPr>
        <w:jc w:val="center"/>
        <w:rPr>
          <w:rFonts w:ascii="Times New Roman" w:hAnsi="Times New Roman" w:cs="Times New Roman"/>
          <w:b/>
          <w:sz w:val="28"/>
          <w:szCs w:val="28"/>
        </w:rPr>
      </w:pPr>
      <w:proofErr w:type="gramStart"/>
      <w:r w:rsidRPr="00852293">
        <w:rPr>
          <w:rFonts w:ascii="Times New Roman" w:hAnsi="Times New Roman" w:cs="Times New Roman"/>
          <w:b/>
          <w:sz w:val="28"/>
          <w:szCs w:val="28"/>
        </w:rPr>
        <w:t>« Роль</w:t>
      </w:r>
      <w:proofErr w:type="gramEnd"/>
      <w:r w:rsidRPr="00852293">
        <w:rPr>
          <w:rFonts w:ascii="Times New Roman" w:hAnsi="Times New Roman" w:cs="Times New Roman"/>
          <w:b/>
          <w:sz w:val="28"/>
          <w:szCs w:val="28"/>
        </w:rPr>
        <w:t xml:space="preserve"> семьи в воспитании патриотических    чувств у дошкольников ».</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 xml:space="preserve"> Безусловно, основа воспитания человека закладывается в семье. Патриотическое воспитание, интерес к духовному началу нашей жизни тоже должны начинаться в семье. Но условий для этого сегодня, к сожалению, мало. И дело тут не в отсутствии у родителей времени для педагогических бесед со своими детьми, а в нашем желании оградить их от трудных задач, работы, духовных усилий. Каждая семья – это свой замкнутый мир и своя жизнь, свои радости и печали, заботы и тр</w:t>
      </w:r>
      <w:r>
        <w:rPr>
          <w:rFonts w:ascii="Times New Roman" w:hAnsi="Times New Roman" w:cs="Times New Roman"/>
          <w:sz w:val="24"/>
          <w:szCs w:val="24"/>
        </w:rPr>
        <w:t>адиции, свой быт. .</w:t>
      </w:r>
    </w:p>
    <w:p w:rsidR="00852293" w:rsidRPr="00852293" w:rsidRDefault="00852293" w:rsidP="00852293">
      <w:pPr>
        <w:ind w:firstLine="708"/>
        <w:rPr>
          <w:rFonts w:ascii="Times New Roman" w:hAnsi="Times New Roman" w:cs="Times New Roman"/>
          <w:sz w:val="24"/>
          <w:szCs w:val="24"/>
        </w:rPr>
      </w:pPr>
      <w:r w:rsidRPr="00852293">
        <w:rPr>
          <w:rFonts w:ascii="Times New Roman" w:hAnsi="Times New Roman" w:cs="Times New Roman"/>
          <w:sz w:val="24"/>
          <w:szCs w:val="24"/>
        </w:rPr>
        <w:t>В современной семье большую часть времени ребенок общается с мамой. Именно с ней складываются доверительные отношения, обсуждаются тревоги, вопросы, потребности. Однако для детей не менее важно и общение с папой. Чем чаще отец общается с ребенком, тем более тесными становятся эмоциональные связи, а чем раньше отец приобщается к уходу за малышом, тем сильнее и глубже его родительские чувства.</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 xml:space="preserve"> </w:t>
      </w:r>
      <w:r>
        <w:rPr>
          <w:rFonts w:ascii="Times New Roman" w:hAnsi="Times New Roman" w:cs="Times New Roman"/>
          <w:sz w:val="24"/>
          <w:szCs w:val="24"/>
        </w:rPr>
        <w:tab/>
      </w:r>
      <w:r w:rsidRPr="00852293">
        <w:rPr>
          <w:rFonts w:ascii="Times New Roman" w:hAnsi="Times New Roman" w:cs="Times New Roman"/>
          <w:sz w:val="24"/>
          <w:szCs w:val="24"/>
        </w:rPr>
        <w:t>Установлено, что в семьях, в которых родители тратят много времени на беседы, игры с детьми, дети лучше развиваются. Однако доказано, что дети, лишенные возможности общаться с родителями или с одним из них, обладают повышенной чувствительностью, испытывают трудности в налаживании контактов со сверстниками. Серьезную опасность для развития ребенка представляет отсутствие эмоций, ласки, теплоты при пусть даже и полноценном удовлетворении его физиологических потребностей. Только постоянное общение родителей с ребенком способствует установлению глубоких эмоциональных связей, рождает обоюдную радость.</w:t>
      </w:r>
    </w:p>
    <w:p w:rsidR="00852293" w:rsidRPr="00852293" w:rsidRDefault="00852293" w:rsidP="00852293">
      <w:pPr>
        <w:ind w:firstLine="708"/>
        <w:rPr>
          <w:rFonts w:ascii="Times New Roman" w:hAnsi="Times New Roman" w:cs="Times New Roman"/>
          <w:sz w:val="24"/>
          <w:szCs w:val="24"/>
        </w:rPr>
      </w:pPr>
      <w:r w:rsidRPr="00852293">
        <w:rPr>
          <w:rFonts w:ascii="Times New Roman" w:hAnsi="Times New Roman" w:cs="Times New Roman"/>
          <w:sz w:val="24"/>
          <w:szCs w:val="24"/>
        </w:rPr>
        <w:t>Воспитание детей в любви и уважении к родителям, почитании предков – одна из ведущих идей педагогики. Другая идея – растить будущего семьянина с малых лет путем формирования положительных нравственных качеств (трудолюбия, терпимости, уступчивости, прилежания, скромности, честности</w:t>
      </w:r>
      <w:proofErr w:type="gramStart"/>
      <w:r w:rsidRPr="00852293">
        <w:rPr>
          <w:rFonts w:ascii="Times New Roman" w:hAnsi="Times New Roman" w:cs="Times New Roman"/>
          <w:sz w:val="24"/>
          <w:szCs w:val="24"/>
        </w:rPr>
        <w:t>) .</w:t>
      </w:r>
      <w:proofErr w:type="gramEnd"/>
    </w:p>
    <w:p w:rsidR="00852293" w:rsidRPr="00852293" w:rsidRDefault="00852293" w:rsidP="00852293">
      <w:pPr>
        <w:ind w:firstLine="708"/>
        <w:rPr>
          <w:rFonts w:ascii="Times New Roman" w:hAnsi="Times New Roman" w:cs="Times New Roman"/>
          <w:sz w:val="24"/>
          <w:szCs w:val="24"/>
        </w:rPr>
      </w:pPr>
      <w:r w:rsidRPr="00852293">
        <w:rPr>
          <w:rFonts w:ascii="Times New Roman" w:hAnsi="Times New Roman" w:cs="Times New Roman"/>
          <w:sz w:val="24"/>
          <w:szCs w:val="24"/>
        </w:rPr>
        <w:t>Специальные социологические и психолого-педагогические исследования показали, что семья и детский сад, имея свои особые функции, не могут заменить друг друга и должны взаимодействовать во имя полноценного развития ребенка.</w:t>
      </w:r>
    </w:p>
    <w:p w:rsidR="00852293" w:rsidRPr="00852293" w:rsidRDefault="00852293" w:rsidP="00852293">
      <w:pPr>
        <w:jc w:val="center"/>
        <w:rPr>
          <w:rFonts w:ascii="Times New Roman" w:hAnsi="Times New Roman" w:cs="Times New Roman"/>
          <w:sz w:val="24"/>
          <w:szCs w:val="24"/>
        </w:rPr>
      </w:pPr>
      <w:r w:rsidRPr="00852293">
        <w:rPr>
          <w:rFonts w:ascii="Times New Roman" w:hAnsi="Times New Roman" w:cs="Times New Roman"/>
          <w:sz w:val="24"/>
          <w:szCs w:val="24"/>
        </w:rPr>
        <w:t>Рекомендации для родителей.</w:t>
      </w:r>
    </w:p>
    <w:p w:rsidR="00852293" w:rsidRPr="00852293" w:rsidRDefault="00852293" w:rsidP="00852293">
      <w:pPr>
        <w:ind w:firstLine="708"/>
        <w:rPr>
          <w:rFonts w:ascii="Times New Roman" w:hAnsi="Times New Roman" w:cs="Times New Roman"/>
          <w:sz w:val="24"/>
          <w:szCs w:val="24"/>
        </w:rPr>
      </w:pPr>
      <w:r w:rsidRPr="00852293">
        <w:rPr>
          <w:rFonts w:ascii="Times New Roman" w:hAnsi="Times New Roman" w:cs="Times New Roman"/>
          <w:sz w:val="24"/>
          <w:szCs w:val="24"/>
        </w:rPr>
        <w:t xml:space="preserve">Если в детстве ребенок испытывал чувство жалости к другому человеку, радость от хорошего поступка, гордость за своих родителей, восхищение от соприкосновения с прекрасным подвигом, он приобрел эмоциональный опыт. Тем самым будут построены пути для ассоциаций эмоционального характера, а это является основой, фундаментом более глубоких чувств, условием </w:t>
      </w:r>
      <w:r>
        <w:rPr>
          <w:rFonts w:ascii="Times New Roman" w:hAnsi="Times New Roman" w:cs="Times New Roman"/>
          <w:sz w:val="24"/>
          <w:szCs w:val="24"/>
        </w:rPr>
        <w:t>полноценного развития человека.</w:t>
      </w:r>
    </w:p>
    <w:p w:rsidR="00852293" w:rsidRPr="00852293" w:rsidRDefault="00852293" w:rsidP="00852293">
      <w:pPr>
        <w:ind w:firstLine="708"/>
        <w:rPr>
          <w:rFonts w:ascii="Times New Roman" w:hAnsi="Times New Roman" w:cs="Times New Roman"/>
          <w:sz w:val="24"/>
          <w:szCs w:val="24"/>
        </w:rPr>
      </w:pPr>
      <w:r w:rsidRPr="00852293">
        <w:rPr>
          <w:rFonts w:ascii="Times New Roman" w:hAnsi="Times New Roman" w:cs="Times New Roman"/>
          <w:sz w:val="24"/>
          <w:szCs w:val="24"/>
        </w:rPr>
        <w:t>Воспитание маленького патриота начинается с самого близкого для него - родного дома, улицы, где он живет, детского</w:t>
      </w:r>
      <w:r>
        <w:rPr>
          <w:rFonts w:ascii="Times New Roman" w:hAnsi="Times New Roman" w:cs="Times New Roman"/>
          <w:sz w:val="24"/>
          <w:szCs w:val="24"/>
        </w:rPr>
        <w:t xml:space="preserve"> сада.</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Обращайте внимание ре</w:t>
      </w:r>
      <w:r>
        <w:rPr>
          <w:rFonts w:ascii="Times New Roman" w:hAnsi="Times New Roman" w:cs="Times New Roman"/>
          <w:sz w:val="24"/>
          <w:szCs w:val="24"/>
        </w:rPr>
        <w:t>бенка на красоту родного города</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Во время прогулки расскажите, что находится на вашей улице, поговор</w:t>
      </w:r>
      <w:r>
        <w:rPr>
          <w:rFonts w:ascii="Times New Roman" w:hAnsi="Times New Roman" w:cs="Times New Roman"/>
          <w:sz w:val="24"/>
          <w:szCs w:val="24"/>
        </w:rPr>
        <w:t>ите о значении каждого объекта.</w:t>
      </w:r>
    </w:p>
    <w:p w:rsidR="00852293" w:rsidRPr="00852293" w:rsidRDefault="00852293" w:rsidP="00852293">
      <w:pPr>
        <w:ind w:firstLine="708"/>
        <w:rPr>
          <w:rFonts w:ascii="Times New Roman" w:hAnsi="Times New Roman" w:cs="Times New Roman"/>
          <w:sz w:val="24"/>
          <w:szCs w:val="24"/>
        </w:rPr>
      </w:pPr>
      <w:r w:rsidRPr="00852293">
        <w:rPr>
          <w:rFonts w:ascii="Times New Roman" w:hAnsi="Times New Roman" w:cs="Times New Roman"/>
          <w:sz w:val="24"/>
          <w:szCs w:val="24"/>
        </w:rPr>
        <w:t>Дайте представление о работе общественных учреждений: почты, магазина, библиотеки и т.д. Понаблюдайте за работой сотрудников этих учрежден</w:t>
      </w:r>
      <w:r>
        <w:rPr>
          <w:rFonts w:ascii="Times New Roman" w:hAnsi="Times New Roman" w:cs="Times New Roman"/>
          <w:sz w:val="24"/>
          <w:szCs w:val="24"/>
        </w:rPr>
        <w:t>ий, отметьте ценность их труда.</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Вместе с ребенком принимайте участие в труде по благоустройству и озеленению своего двора.</w:t>
      </w:r>
    </w:p>
    <w:p w:rsidR="00852293" w:rsidRPr="00852293" w:rsidRDefault="00852293" w:rsidP="00852293">
      <w:pPr>
        <w:rPr>
          <w:rFonts w:ascii="Times New Roman" w:hAnsi="Times New Roman" w:cs="Times New Roman"/>
          <w:sz w:val="24"/>
          <w:szCs w:val="24"/>
        </w:rPr>
      </w:pPr>
      <w:r>
        <w:rPr>
          <w:rFonts w:ascii="Times New Roman" w:hAnsi="Times New Roman" w:cs="Times New Roman"/>
          <w:sz w:val="24"/>
          <w:szCs w:val="24"/>
        </w:rPr>
        <w:t>Расширяйте собственный кругозор</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Учите ребенка правильно оценивать свои поступки и пост</w:t>
      </w:r>
      <w:r>
        <w:rPr>
          <w:rFonts w:ascii="Times New Roman" w:hAnsi="Times New Roman" w:cs="Times New Roman"/>
          <w:sz w:val="24"/>
          <w:szCs w:val="24"/>
        </w:rPr>
        <w:t>упки других людей.</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Читайте ему книги о родине, ее героях, о тр</w:t>
      </w:r>
      <w:r>
        <w:rPr>
          <w:rFonts w:ascii="Times New Roman" w:hAnsi="Times New Roman" w:cs="Times New Roman"/>
          <w:sz w:val="24"/>
          <w:szCs w:val="24"/>
        </w:rPr>
        <w:t>адициях, культуре своего народа</w:t>
      </w:r>
    </w:p>
    <w:p w:rsid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Поощряйте ребенка за стремление поддерживать порядок, примерное поведение в общественных местах.</w:t>
      </w: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852293" w:rsidRDefault="00852293" w:rsidP="00852293">
      <w:pPr>
        <w:rPr>
          <w:rFonts w:ascii="Times New Roman" w:hAnsi="Times New Roman" w:cs="Times New Roman"/>
          <w:sz w:val="24"/>
          <w:szCs w:val="24"/>
        </w:rPr>
      </w:pPr>
    </w:p>
    <w:p w:rsidR="00C60037" w:rsidRDefault="00C60037" w:rsidP="00852293">
      <w:pPr>
        <w:jc w:val="center"/>
        <w:rPr>
          <w:rFonts w:ascii="Times New Roman" w:hAnsi="Times New Roman" w:cs="Times New Roman"/>
          <w:b/>
          <w:sz w:val="28"/>
          <w:szCs w:val="28"/>
        </w:rPr>
      </w:pPr>
    </w:p>
    <w:p w:rsidR="00C60037" w:rsidRDefault="00C60037" w:rsidP="00852293">
      <w:pPr>
        <w:jc w:val="center"/>
        <w:rPr>
          <w:rFonts w:ascii="Times New Roman" w:hAnsi="Times New Roman" w:cs="Times New Roman"/>
          <w:b/>
          <w:sz w:val="28"/>
          <w:szCs w:val="28"/>
        </w:rPr>
      </w:pPr>
    </w:p>
    <w:p w:rsidR="00852293" w:rsidRPr="00852293" w:rsidRDefault="00852293" w:rsidP="00852293">
      <w:pPr>
        <w:jc w:val="center"/>
        <w:rPr>
          <w:rFonts w:ascii="Times New Roman" w:hAnsi="Times New Roman" w:cs="Times New Roman"/>
          <w:b/>
          <w:sz w:val="28"/>
          <w:szCs w:val="28"/>
        </w:rPr>
      </w:pPr>
      <w:r w:rsidRPr="00852293">
        <w:rPr>
          <w:rFonts w:ascii="Times New Roman" w:hAnsi="Times New Roman" w:cs="Times New Roman"/>
          <w:b/>
          <w:sz w:val="28"/>
          <w:szCs w:val="28"/>
        </w:rPr>
        <w:t>Консультация для родителей «Воспитай патриота»</w:t>
      </w:r>
    </w:p>
    <w:p w:rsidR="00852293" w:rsidRPr="00852293" w:rsidRDefault="00852293" w:rsidP="00852293">
      <w:pPr>
        <w:jc w:val="center"/>
        <w:rPr>
          <w:rFonts w:ascii="Times New Roman" w:hAnsi="Times New Roman" w:cs="Times New Roman"/>
          <w:b/>
          <w:sz w:val="24"/>
          <w:szCs w:val="24"/>
        </w:rPr>
      </w:pPr>
      <w:r w:rsidRPr="00852293">
        <w:rPr>
          <w:rFonts w:ascii="Times New Roman" w:hAnsi="Times New Roman" w:cs="Times New Roman"/>
          <w:b/>
          <w:sz w:val="24"/>
          <w:szCs w:val="24"/>
        </w:rPr>
        <w:t xml:space="preserve">СОВЕТЫ РОДИТЕЛЯМ ПО ПАТРИОТИЧЕСКОМУ ВОСПИТАНИЮ </w:t>
      </w:r>
      <w:proofErr w:type="gramStart"/>
      <w:r w:rsidRPr="00852293">
        <w:rPr>
          <w:rFonts w:ascii="Times New Roman" w:hAnsi="Times New Roman" w:cs="Times New Roman"/>
          <w:b/>
          <w:sz w:val="24"/>
          <w:szCs w:val="24"/>
        </w:rPr>
        <w:t>ДЕТЕЙ :</w:t>
      </w:r>
      <w:proofErr w:type="gramEnd"/>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1. Относитесь с почтением ко всему, что создано трудом наших предков! Расскажите своим детям о великих со</w:t>
      </w:r>
      <w:r>
        <w:rPr>
          <w:rFonts w:ascii="Times New Roman" w:hAnsi="Times New Roman" w:cs="Times New Roman"/>
          <w:sz w:val="24"/>
          <w:szCs w:val="24"/>
        </w:rPr>
        <w:t>бытиях в истории нашего народа!</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2. Познакомьте детей с их Родиной, с их ближним и дальним окружением, а затем со всей страной, с успехами и</w:t>
      </w:r>
      <w:r>
        <w:rPr>
          <w:rFonts w:ascii="Times New Roman" w:hAnsi="Times New Roman" w:cs="Times New Roman"/>
          <w:sz w:val="24"/>
          <w:szCs w:val="24"/>
        </w:rPr>
        <w:t xml:space="preserve"> достижениями народа!</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3. Не проходите мимо наших национальных праздни</w:t>
      </w:r>
      <w:r>
        <w:rPr>
          <w:rFonts w:ascii="Times New Roman" w:hAnsi="Times New Roman" w:cs="Times New Roman"/>
          <w:sz w:val="24"/>
          <w:szCs w:val="24"/>
        </w:rPr>
        <w:t>ков! Объясняйте детям их смысл!</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 xml:space="preserve">4. Помогите детям полюбить родной </w:t>
      </w:r>
      <w:r>
        <w:rPr>
          <w:rFonts w:ascii="Times New Roman" w:hAnsi="Times New Roman" w:cs="Times New Roman"/>
          <w:sz w:val="24"/>
          <w:szCs w:val="24"/>
        </w:rPr>
        <w:t>язык правильно говорить на нем!</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 xml:space="preserve">5. Прививайте своему ребенку чувство </w:t>
      </w:r>
      <w:r>
        <w:rPr>
          <w:rFonts w:ascii="Times New Roman" w:hAnsi="Times New Roman" w:cs="Times New Roman"/>
          <w:sz w:val="24"/>
          <w:szCs w:val="24"/>
        </w:rPr>
        <w:t>гордости за свою страну, народ!</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6. Учите ребенка свято чтить историческое</w:t>
      </w:r>
      <w:r>
        <w:rPr>
          <w:rFonts w:ascii="Times New Roman" w:hAnsi="Times New Roman" w:cs="Times New Roman"/>
          <w:sz w:val="24"/>
          <w:szCs w:val="24"/>
        </w:rPr>
        <w:t xml:space="preserve"> прошлое семьи, народа, страны!</w:t>
      </w:r>
    </w:p>
    <w:p w:rsidR="00852293" w:rsidRDefault="00852293" w:rsidP="00852293">
      <w:pPr>
        <w:rPr>
          <w:rFonts w:ascii="Times New Roman" w:hAnsi="Times New Roman" w:cs="Times New Roman"/>
          <w:sz w:val="24"/>
          <w:szCs w:val="24"/>
        </w:rPr>
      </w:pPr>
    </w:p>
    <w:p w:rsidR="00852293" w:rsidRPr="00852293" w:rsidRDefault="00852293" w:rsidP="00852293">
      <w:pPr>
        <w:rPr>
          <w:rFonts w:ascii="Times New Roman" w:hAnsi="Times New Roman" w:cs="Times New Roman"/>
          <w:sz w:val="24"/>
          <w:szCs w:val="24"/>
        </w:rPr>
      </w:pPr>
      <w:r>
        <w:rPr>
          <w:rFonts w:ascii="Times New Roman" w:hAnsi="Times New Roman" w:cs="Times New Roman"/>
          <w:sz w:val="24"/>
          <w:szCs w:val="24"/>
        </w:rPr>
        <w:t>ПАТРИОТ</w:t>
      </w:r>
    </w:p>
    <w:p w:rsidR="00852293" w:rsidRPr="00852293" w:rsidRDefault="00852293" w:rsidP="00852293">
      <w:pPr>
        <w:rPr>
          <w:rFonts w:ascii="Times New Roman" w:hAnsi="Times New Roman" w:cs="Times New Roman"/>
          <w:sz w:val="24"/>
          <w:szCs w:val="24"/>
        </w:rPr>
      </w:pPr>
      <w:r>
        <w:rPr>
          <w:rFonts w:ascii="Times New Roman" w:hAnsi="Times New Roman" w:cs="Times New Roman"/>
          <w:sz w:val="24"/>
          <w:szCs w:val="24"/>
        </w:rPr>
        <w:t>Тот, кто любит своё Отечество,</w:t>
      </w:r>
    </w:p>
    <w:p w:rsidR="00852293" w:rsidRPr="00852293" w:rsidRDefault="00852293" w:rsidP="00852293">
      <w:pPr>
        <w:rPr>
          <w:rFonts w:ascii="Times New Roman" w:hAnsi="Times New Roman" w:cs="Times New Roman"/>
          <w:sz w:val="24"/>
          <w:szCs w:val="24"/>
        </w:rPr>
      </w:pPr>
      <w:r>
        <w:rPr>
          <w:rFonts w:ascii="Times New Roman" w:hAnsi="Times New Roman" w:cs="Times New Roman"/>
          <w:sz w:val="24"/>
          <w:szCs w:val="24"/>
        </w:rPr>
        <w:t>Предан своему народу,</w:t>
      </w:r>
    </w:p>
    <w:p w:rsidR="00852293" w:rsidRPr="00852293" w:rsidRDefault="00852293" w:rsidP="00852293">
      <w:pPr>
        <w:rPr>
          <w:rFonts w:ascii="Times New Roman" w:hAnsi="Times New Roman" w:cs="Times New Roman"/>
          <w:sz w:val="24"/>
          <w:szCs w:val="24"/>
        </w:rPr>
      </w:pPr>
      <w:r>
        <w:rPr>
          <w:rFonts w:ascii="Times New Roman" w:hAnsi="Times New Roman" w:cs="Times New Roman"/>
          <w:sz w:val="24"/>
          <w:szCs w:val="24"/>
        </w:rPr>
        <w:t>Готов на жертвы и подвиги</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Во имя интересов своей РОДИНЫ</w:t>
      </w:r>
    </w:p>
    <w:p w:rsidR="00852293" w:rsidRPr="00852293" w:rsidRDefault="00852293" w:rsidP="00852293">
      <w:pPr>
        <w:rPr>
          <w:rFonts w:ascii="Times New Roman" w:hAnsi="Times New Roman" w:cs="Times New Roman"/>
          <w:sz w:val="24"/>
          <w:szCs w:val="24"/>
        </w:rPr>
      </w:pPr>
    </w:p>
    <w:p w:rsidR="00852293" w:rsidRPr="00852293" w:rsidRDefault="00852293" w:rsidP="00852293">
      <w:pPr>
        <w:rPr>
          <w:rFonts w:ascii="Times New Roman" w:hAnsi="Times New Roman" w:cs="Times New Roman"/>
          <w:sz w:val="24"/>
          <w:szCs w:val="24"/>
        </w:rPr>
      </w:pPr>
      <w:r>
        <w:rPr>
          <w:rFonts w:ascii="Times New Roman" w:hAnsi="Times New Roman" w:cs="Times New Roman"/>
          <w:sz w:val="24"/>
          <w:szCs w:val="24"/>
        </w:rPr>
        <w:t>ГРАЖДАНИН</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Это лицо, принад</w:t>
      </w:r>
      <w:r>
        <w:rPr>
          <w:rFonts w:ascii="Times New Roman" w:hAnsi="Times New Roman" w:cs="Times New Roman"/>
          <w:sz w:val="24"/>
          <w:szCs w:val="24"/>
        </w:rPr>
        <w:t>лежащее к постоянному населению</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Данного государс</w:t>
      </w:r>
      <w:r>
        <w:rPr>
          <w:rFonts w:ascii="Times New Roman" w:hAnsi="Times New Roman" w:cs="Times New Roman"/>
          <w:sz w:val="24"/>
          <w:szCs w:val="24"/>
        </w:rPr>
        <w:t>тва, пользующееся его защитой и</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Наделенное со</w:t>
      </w:r>
      <w:r>
        <w:rPr>
          <w:rFonts w:ascii="Times New Roman" w:hAnsi="Times New Roman" w:cs="Times New Roman"/>
          <w:sz w:val="24"/>
          <w:szCs w:val="24"/>
        </w:rPr>
        <w:t>вокупностью политических и иных</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Прав и обязанностей</w:t>
      </w:r>
    </w:p>
    <w:p w:rsidR="00852293" w:rsidRPr="00852293" w:rsidRDefault="00852293" w:rsidP="00852293">
      <w:pPr>
        <w:rPr>
          <w:rFonts w:ascii="Times New Roman" w:hAnsi="Times New Roman" w:cs="Times New Roman"/>
          <w:sz w:val="24"/>
          <w:szCs w:val="24"/>
        </w:rPr>
      </w:pP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ПАТРИОТИЗМ – у</w:t>
      </w:r>
      <w:r>
        <w:rPr>
          <w:rFonts w:ascii="Times New Roman" w:hAnsi="Times New Roman" w:cs="Times New Roman"/>
          <w:sz w:val="24"/>
          <w:szCs w:val="24"/>
        </w:rPr>
        <w:t xml:space="preserve">беждение, что твоя страна лучше </w:t>
      </w:r>
      <w:r w:rsidRPr="00852293">
        <w:rPr>
          <w:rFonts w:ascii="Times New Roman" w:hAnsi="Times New Roman" w:cs="Times New Roman"/>
          <w:sz w:val="24"/>
          <w:szCs w:val="24"/>
        </w:rPr>
        <w:t>других потому только, что именно в ней ты родился.</w:t>
      </w:r>
    </w:p>
    <w:p w:rsidR="00852293" w:rsidRPr="00852293" w:rsidRDefault="00852293" w:rsidP="00852293">
      <w:pPr>
        <w:jc w:val="right"/>
        <w:rPr>
          <w:rFonts w:ascii="Times New Roman" w:hAnsi="Times New Roman" w:cs="Times New Roman"/>
          <w:sz w:val="24"/>
          <w:szCs w:val="24"/>
        </w:rPr>
      </w:pPr>
      <w:r w:rsidRPr="00852293">
        <w:rPr>
          <w:rFonts w:ascii="Times New Roman" w:hAnsi="Times New Roman" w:cs="Times New Roman"/>
          <w:sz w:val="24"/>
          <w:szCs w:val="24"/>
        </w:rPr>
        <w:t>Бернард Шоу</w:t>
      </w:r>
    </w:p>
    <w:p w:rsidR="00852293" w:rsidRPr="00852293" w:rsidRDefault="00852293" w:rsidP="00852293">
      <w:pPr>
        <w:rPr>
          <w:rFonts w:ascii="Times New Roman" w:hAnsi="Times New Roman" w:cs="Times New Roman"/>
          <w:sz w:val="24"/>
          <w:szCs w:val="24"/>
        </w:rPr>
      </w:pP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ЧТО ОЗНАЧАЮТ ЦВЕТА ФЛАГА РОС</w:t>
      </w:r>
      <w:r>
        <w:rPr>
          <w:rFonts w:ascii="Times New Roman" w:hAnsi="Times New Roman" w:cs="Times New Roman"/>
          <w:sz w:val="24"/>
          <w:szCs w:val="24"/>
        </w:rPr>
        <w:t>СИИ:</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БЕЛЫЙ цвет означает мир, чисто</w:t>
      </w:r>
      <w:r>
        <w:rPr>
          <w:rFonts w:ascii="Times New Roman" w:hAnsi="Times New Roman" w:cs="Times New Roman"/>
          <w:sz w:val="24"/>
          <w:szCs w:val="24"/>
        </w:rPr>
        <w:t>ту, непорочность, совершенство…</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СИНИЙ – цве</w:t>
      </w:r>
      <w:r>
        <w:rPr>
          <w:rFonts w:ascii="Times New Roman" w:hAnsi="Times New Roman" w:cs="Times New Roman"/>
          <w:sz w:val="24"/>
          <w:szCs w:val="24"/>
        </w:rPr>
        <w:t>т веры и верности, постоянства…</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КРАСНЫЙ цвет симв</w:t>
      </w:r>
      <w:r>
        <w:rPr>
          <w:rFonts w:ascii="Times New Roman" w:hAnsi="Times New Roman" w:cs="Times New Roman"/>
          <w:sz w:val="24"/>
          <w:szCs w:val="24"/>
        </w:rPr>
        <w:t xml:space="preserve">олизирует энергию, силу, кровь, </w:t>
      </w:r>
      <w:r w:rsidRPr="00852293">
        <w:rPr>
          <w:rFonts w:ascii="Times New Roman" w:hAnsi="Times New Roman" w:cs="Times New Roman"/>
          <w:sz w:val="24"/>
          <w:szCs w:val="24"/>
        </w:rPr>
        <w:t>пролитую за Отечество!</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ВОСПИТАЙ ПАТРИОТА</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«Утратив патриотизм, связанные с ним национальную гордость и достоинство, мы потеряем себя как народ, способный на великие свершения»</w:t>
      </w:r>
    </w:p>
    <w:p w:rsidR="00852293" w:rsidRDefault="00852293" w:rsidP="00852293">
      <w:pPr>
        <w:jc w:val="right"/>
        <w:rPr>
          <w:rFonts w:ascii="Times New Roman" w:hAnsi="Times New Roman" w:cs="Times New Roman"/>
          <w:sz w:val="24"/>
          <w:szCs w:val="24"/>
        </w:rPr>
      </w:pPr>
      <w:r w:rsidRPr="00852293">
        <w:rPr>
          <w:rFonts w:ascii="Times New Roman" w:hAnsi="Times New Roman" w:cs="Times New Roman"/>
          <w:sz w:val="24"/>
          <w:szCs w:val="24"/>
        </w:rPr>
        <w:t>В. В. ПУТИН</w:t>
      </w:r>
    </w:p>
    <w:p w:rsidR="00852293" w:rsidRPr="00852293" w:rsidRDefault="00852293" w:rsidP="00852293">
      <w:pPr>
        <w:jc w:val="center"/>
        <w:rPr>
          <w:rFonts w:ascii="Times New Roman" w:hAnsi="Times New Roman" w:cs="Times New Roman"/>
          <w:b/>
          <w:sz w:val="28"/>
          <w:szCs w:val="28"/>
        </w:rPr>
      </w:pPr>
      <w:r w:rsidRPr="00852293">
        <w:rPr>
          <w:rFonts w:ascii="Times New Roman" w:hAnsi="Times New Roman" w:cs="Times New Roman"/>
          <w:b/>
          <w:sz w:val="28"/>
          <w:szCs w:val="28"/>
        </w:rPr>
        <w:t>Консультация</w:t>
      </w:r>
      <w:r>
        <w:rPr>
          <w:rFonts w:ascii="Times New Roman" w:hAnsi="Times New Roman" w:cs="Times New Roman"/>
          <w:b/>
          <w:sz w:val="28"/>
          <w:szCs w:val="28"/>
        </w:rPr>
        <w:t xml:space="preserve"> для родителей</w:t>
      </w:r>
    </w:p>
    <w:p w:rsidR="00852293" w:rsidRPr="00852293" w:rsidRDefault="00852293" w:rsidP="00852293">
      <w:pPr>
        <w:jc w:val="center"/>
        <w:rPr>
          <w:rFonts w:ascii="Times New Roman" w:hAnsi="Times New Roman" w:cs="Times New Roman"/>
          <w:b/>
          <w:sz w:val="28"/>
          <w:szCs w:val="28"/>
        </w:rPr>
      </w:pPr>
      <w:r w:rsidRPr="00852293">
        <w:rPr>
          <w:rFonts w:ascii="Times New Roman" w:hAnsi="Times New Roman" w:cs="Times New Roman"/>
          <w:b/>
          <w:sz w:val="28"/>
          <w:szCs w:val="28"/>
        </w:rPr>
        <w:t>«Есть такая профессия – Родину защищать»</w:t>
      </w:r>
    </w:p>
    <w:p w:rsidR="00852293" w:rsidRPr="00852293" w:rsidRDefault="00852293" w:rsidP="00852293">
      <w:pPr>
        <w:rPr>
          <w:rFonts w:ascii="Times New Roman" w:hAnsi="Times New Roman" w:cs="Times New Roman"/>
          <w:sz w:val="24"/>
          <w:szCs w:val="24"/>
        </w:rPr>
      </w:pPr>
      <w:r>
        <w:rPr>
          <w:rFonts w:ascii="Times New Roman" w:hAnsi="Times New Roman" w:cs="Times New Roman"/>
          <w:sz w:val="24"/>
          <w:szCs w:val="24"/>
        </w:rPr>
        <w:t xml:space="preserve">Дерзайте отчизну мужеством </w:t>
      </w:r>
      <w:r w:rsidRPr="00852293">
        <w:rPr>
          <w:rFonts w:ascii="Times New Roman" w:hAnsi="Times New Roman" w:cs="Times New Roman"/>
          <w:sz w:val="24"/>
          <w:szCs w:val="24"/>
        </w:rPr>
        <w:t>прославить!</w:t>
      </w:r>
    </w:p>
    <w:p w:rsidR="00852293" w:rsidRPr="00852293" w:rsidRDefault="00852293" w:rsidP="00852293">
      <w:pPr>
        <w:jc w:val="center"/>
        <w:rPr>
          <w:rFonts w:ascii="Times New Roman" w:hAnsi="Times New Roman" w:cs="Times New Roman"/>
          <w:sz w:val="24"/>
          <w:szCs w:val="24"/>
        </w:rPr>
      </w:pPr>
      <w:r w:rsidRPr="00852293">
        <w:rPr>
          <w:rFonts w:ascii="Times New Roman" w:hAnsi="Times New Roman" w:cs="Times New Roman"/>
          <w:sz w:val="24"/>
          <w:szCs w:val="24"/>
        </w:rPr>
        <w:t>М. В. Ломоносов</w:t>
      </w:r>
    </w:p>
    <w:p w:rsidR="00852293" w:rsidRPr="00852293" w:rsidRDefault="00852293" w:rsidP="00852293">
      <w:pPr>
        <w:ind w:firstLine="708"/>
        <w:rPr>
          <w:rFonts w:ascii="Times New Roman" w:hAnsi="Times New Roman" w:cs="Times New Roman"/>
          <w:sz w:val="24"/>
          <w:szCs w:val="24"/>
        </w:rPr>
      </w:pPr>
      <w:r w:rsidRPr="00852293">
        <w:rPr>
          <w:rFonts w:ascii="Times New Roman" w:hAnsi="Times New Roman" w:cs="Times New Roman"/>
          <w:sz w:val="24"/>
          <w:szCs w:val="24"/>
        </w:rPr>
        <w:t>Каждый человек при выборе своей профессии, решает для себя, какая именно профессия из множества более интересна ему, близка по способностям, характеру и образу жизни. И не каждый выбира</w:t>
      </w:r>
      <w:r>
        <w:rPr>
          <w:rFonts w:ascii="Times New Roman" w:hAnsi="Times New Roman" w:cs="Times New Roman"/>
          <w:sz w:val="24"/>
          <w:szCs w:val="24"/>
        </w:rPr>
        <w:t>ет для себя профессию военного.</w:t>
      </w:r>
    </w:p>
    <w:p w:rsidR="00852293" w:rsidRPr="00852293" w:rsidRDefault="00852293" w:rsidP="00852293">
      <w:pPr>
        <w:ind w:firstLine="708"/>
        <w:rPr>
          <w:rFonts w:ascii="Times New Roman" w:hAnsi="Times New Roman" w:cs="Times New Roman"/>
          <w:sz w:val="24"/>
          <w:szCs w:val="24"/>
        </w:rPr>
      </w:pPr>
      <w:r w:rsidRPr="00852293">
        <w:rPr>
          <w:rFonts w:ascii="Times New Roman" w:hAnsi="Times New Roman" w:cs="Times New Roman"/>
          <w:sz w:val="24"/>
          <w:szCs w:val="24"/>
        </w:rPr>
        <w:t>Испокон веков мужчина ассоциировался как защитник домашнего очага и семейного уюта. Чем больше разрасталась территория нашего государства и государственная власть, тем больше возникала потребность в защите национальных интересов. Плодородные земли и богатые природными ресурсами территория России всегда привлекала внимание завоевателей. Таким образом, наша страна постоянно находилась в необходимости защиты своих территорий. А профессионально защищать могли только постоянные воинские формирования, поэтому исторически сложилась профессия воина - защитника своего отечества.</w:t>
      </w:r>
    </w:p>
    <w:p w:rsidR="00852293" w:rsidRPr="00852293" w:rsidRDefault="00852293" w:rsidP="00852293">
      <w:pPr>
        <w:ind w:firstLine="708"/>
        <w:rPr>
          <w:rFonts w:ascii="Times New Roman" w:hAnsi="Times New Roman" w:cs="Times New Roman"/>
          <w:sz w:val="24"/>
          <w:szCs w:val="24"/>
        </w:rPr>
      </w:pPr>
      <w:r w:rsidRPr="00852293">
        <w:rPr>
          <w:rFonts w:ascii="Times New Roman" w:hAnsi="Times New Roman" w:cs="Times New Roman"/>
          <w:sz w:val="24"/>
          <w:szCs w:val="24"/>
        </w:rPr>
        <w:t>С образом защитника, как профессионала мы начинаем знакомиться еще в русских былинах в лице трех богатырей: Ильи Муромца, Добрыни Никитича и Алёши Поповича. Именно эти три богатыря проходят общей нитью через всю военную историю нашего отечества. Неисчислимы подвиги русских воинов, не зря на сегодняшний день существуют дни «Воинской славы». Это в первую очередь дань памяти воинов, защищавших нашу русскую землю. Эти дни охватывают все периоды нашей истории. И на протяжении веков, и до настоящего времени пользовался особым уважением и почетом со стороны государства и народа - русский воин. Ведь порой защищая их, он должен был жертвовать жизнью во имя защиты народа и отечества. Не зря в царские времена все мужчины дворянского сословия должны были пройти службу в армии, и считалось позорным, если представитель княжеского рода не прошел службу Отечеству.</w:t>
      </w:r>
    </w:p>
    <w:p w:rsidR="00852293" w:rsidRPr="00852293" w:rsidRDefault="00852293" w:rsidP="00852293">
      <w:pPr>
        <w:ind w:firstLine="708"/>
        <w:rPr>
          <w:rFonts w:ascii="Times New Roman" w:hAnsi="Times New Roman" w:cs="Times New Roman"/>
          <w:sz w:val="24"/>
          <w:szCs w:val="24"/>
        </w:rPr>
      </w:pPr>
      <w:r w:rsidRPr="00852293">
        <w:rPr>
          <w:rFonts w:ascii="Times New Roman" w:hAnsi="Times New Roman" w:cs="Times New Roman"/>
          <w:sz w:val="24"/>
          <w:szCs w:val="24"/>
        </w:rPr>
        <w:t>Историческое отношение к службе с царских времен сохранилось и в период Советской власти. В советский период был отмечен новый виток в становлении армии. В первые годы советской власти молодая страна нуждалась в высоко квалифицированных кадрах, и они были найдены, ими были русские офицеры, принявшие новую власть. Потому что, первым и самым важным делом жизни для них было защита Родины.</w:t>
      </w:r>
    </w:p>
    <w:p w:rsidR="00852293" w:rsidRPr="00852293" w:rsidRDefault="00852293" w:rsidP="00852293">
      <w:pPr>
        <w:ind w:firstLine="708"/>
        <w:rPr>
          <w:rFonts w:ascii="Times New Roman" w:hAnsi="Times New Roman" w:cs="Times New Roman"/>
          <w:sz w:val="24"/>
          <w:szCs w:val="24"/>
        </w:rPr>
      </w:pPr>
      <w:r w:rsidRPr="00852293">
        <w:rPr>
          <w:rFonts w:ascii="Times New Roman" w:hAnsi="Times New Roman" w:cs="Times New Roman"/>
          <w:sz w:val="24"/>
          <w:szCs w:val="24"/>
        </w:rPr>
        <w:t>Но впереди было главное испытание - борьба против фашистских захватчиков в Великой Отечественной войне. Миллионы российских людей встали на защиту нашей родины. В те дни каждый человек понимал, что должен защищать свою родину от «коричневой чумы». В те дни чувство патриотизма, любви и преданности было присуще каждому советскому гражданину. И советская армия, и советский воин, не только освободил страну от захватчиков, но и спасли весь мир, дойдя до Берлина и</w:t>
      </w:r>
      <w:r>
        <w:rPr>
          <w:rFonts w:ascii="Times New Roman" w:hAnsi="Times New Roman" w:cs="Times New Roman"/>
          <w:sz w:val="24"/>
          <w:szCs w:val="24"/>
        </w:rPr>
        <w:t xml:space="preserve"> уничтожив там коварного врага.</w:t>
      </w:r>
    </w:p>
    <w:p w:rsidR="00852293" w:rsidRPr="00852293" w:rsidRDefault="00852293" w:rsidP="00852293">
      <w:pPr>
        <w:ind w:firstLine="708"/>
        <w:rPr>
          <w:rFonts w:ascii="Times New Roman" w:hAnsi="Times New Roman" w:cs="Times New Roman"/>
          <w:sz w:val="24"/>
          <w:szCs w:val="24"/>
        </w:rPr>
      </w:pPr>
      <w:r w:rsidRPr="00852293">
        <w:rPr>
          <w:rFonts w:ascii="Times New Roman" w:hAnsi="Times New Roman" w:cs="Times New Roman"/>
          <w:sz w:val="24"/>
          <w:szCs w:val="24"/>
        </w:rPr>
        <w:t>Но, к сожалению, после войны для наших военных спокойные дни не настали. Политическое спокойствие не наступило и до настоящего времени. Поэтому возникает угроза национальной безопасности, следовательно, страна нуждается в своей защите и защите своих национальных интересов. А защитить страну может только её армия. Ведь чем больше государство уделяет своей безопасности, тем больше оно должно уделять внимание своим вооруженным силам. И не зря существует высказывание: «Кто не хочет</w:t>
      </w:r>
      <w:r>
        <w:rPr>
          <w:rFonts w:ascii="Times New Roman" w:hAnsi="Times New Roman" w:cs="Times New Roman"/>
          <w:sz w:val="24"/>
          <w:szCs w:val="24"/>
        </w:rPr>
        <w:t xml:space="preserve"> </w:t>
      </w:r>
      <w:r w:rsidRPr="00852293">
        <w:rPr>
          <w:rFonts w:ascii="Times New Roman" w:hAnsi="Times New Roman" w:cs="Times New Roman"/>
          <w:sz w:val="24"/>
          <w:szCs w:val="24"/>
        </w:rPr>
        <w:t>кормить свою армию, тот будет кормить чужую».</w:t>
      </w:r>
    </w:p>
    <w:p w:rsidR="00852293" w:rsidRPr="00852293" w:rsidRDefault="00852293" w:rsidP="00852293">
      <w:pPr>
        <w:ind w:firstLine="708"/>
        <w:rPr>
          <w:rFonts w:ascii="Times New Roman" w:hAnsi="Times New Roman" w:cs="Times New Roman"/>
          <w:sz w:val="24"/>
          <w:szCs w:val="24"/>
        </w:rPr>
      </w:pPr>
      <w:r w:rsidRPr="00852293">
        <w:rPr>
          <w:rFonts w:ascii="Times New Roman" w:hAnsi="Times New Roman" w:cs="Times New Roman"/>
          <w:sz w:val="24"/>
          <w:szCs w:val="24"/>
        </w:rPr>
        <w:t xml:space="preserve">Военная история нашего отечества свидетельствует о том, что во все времена героизм, мужество его защитников мощь и слава русского оружия являлись важнейшими и необходимыми условиями развития и укрепления России, были и остаются гарантией ее целостности, суверенитета и </w:t>
      </w:r>
      <w:proofErr w:type="spellStart"/>
      <w:r w:rsidRPr="00852293">
        <w:rPr>
          <w:rFonts w:ascii="Times New Roman" w:hAnsi="Times New Roman" w:cs="Times New Roman"/>
          <w:sz w:val="24"/>
          <w:szCs w:val="24"/>
        </w:rPr>
        <w:t>независимости.Быть</w:t>
      </w:r>
      <w:proofErr w:type="spellEnd"/>
      <w:r w:rsidRPr="00852293">
        <w:rPr>
          <w:rFonts w:ascii="Times New Roman" w:hAnsi="Times New Roman" w:cs="Times New Roman"/>
          <w:sz w:val="24"/>
          <w:szCs w:val="24"/>
        </w:rPr>
        <w:t xml:space="preserve"> военным человеком – это значит быть образцом мужества и отваги. Только военным людям присуще чувство ответственности за порученное дело, так как от их отношения к службе зависит судьба страны и народа. Окружение благородных и мужественных людей, готовых всегда поддержать тебя, такая среда, такая атмосфера существует только у военных. И поэтому только военный человек с гордостью может сказать – есть такая профессия- Родину защищать.</w:t>
      </w:r>
    </w:p>
    <w:p w:rsidR="00852293" w:rsidRPr="00852293" w:rsidRDefault="00852293" w:rsidP="00852293">
      <w:pPr>
        <w:rPr>
          <w:rFonts w:ascii="Times New Roman" w:hAnsi="Times New Roman" w:cs="Times New Roman"/>
          <w:sz w:val="24"/>
          <w:szCs w:val="24"/>
        </w:rPr>
      </w:pPr>
    </w:p>
    <w:p w:rsidR="00852293" w:rsidRPr="00852293" w:rsidRDefault="00852293" w:rsidP="00852293">
      <w:pPr>
        <w:rPr>
          <w:rFonts w:ascii="Times New Roman" w:hAnsi="Times New Roman" w:cs="Times New Roman"/>
          <w:sz w:val="24"/>
          <w:szCs w:val="24"/>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5F3886" w:rsidRDefault="005F3886" w:rsidP="005F3886">
      <w:pPr>
        <w:jc w:val="center"/>
        <w:rPr>
          <w:rFonts w:ascii="Times New Roman" w:hAnsi="Times New Roman" w:cs="Times New Roman"/>
          <w:b/>
          <w:sz w:val="28"/>
          <w:szCs w:val="28"/>
        </w:rPr>
      </w:pPr>
    </w:p>
    <w:p w:rsidR="00852293" w:rsidRPr="00C60037" w:rsidRDefault="00852293" w:rsidP="005F3886">
      <w:pPr>
        <w:jc w:val="center"/>
        <w:rPr>
          <w:rFonts w:ascii="Times New Roman" w:hAnsi="Times New Roman" w:cs="Times New Roman"/>
          <w:b/>
          <w:sz w:val="28"/>
          <w:szCs w:val="28"/>
        </w:rPr>
      </w:pPr>
      <w:r w:rsidRPr="00C60037">
        <w:rPr>
          <w:rFonts w:ascii="Times New Roman" w:hAnsi="Times New Roman" w:cs="Times New Roman"/>
          <w:b/>
          <w:sz w:val="28"/>
          <w:szCs w:val="28"/>
        </w:rPr>
        <w:t>Консультация</w:t>
      </w:r>
      <w:r w:rsidR="005F3886" w:rsidRPr="00C60037">
        <w:rPr>
          <w:rFonts w:ascii="Times New Roman" w:hAnsi="Times New Roman" w:cs="Times New Roman"/>
          <w:b/>
          <w:sz w:val="28"/>
          <w:szCs w:val="28"/>
        </w:rPr>
        <w:t xml:space="preserve"> для родителей</w:t>
      </w:r>
    </w:p>
    <w:p w:rsidR="00852293" w:rsidRPr="00C60037" w:rsidRDefault="00852293" w:rsidP="005F3886">
      <w:pPr>
        <w:jc w:val="center"/>
        <w:rPr>
          <w:rFonts w:ascii="Times New Roman" w:hAnsi="Times New Roman" w:cs="Times New Roman"/>
          <w:b/>
          <w:sz w:val="28"/>
          <w:szCs w:val="28"/>
        </w:rPr>
      </w:pPr>
      <w:r w:rsidRPr="00C60037">
        <w:rPr>
          <w:rFonts w:ascii="Times New Roman" w:hAnsi="Times New Roman" w:cs="Times New Roman"/>
          <w:b/>
          <w:sz w:val="28"/>
          <w:szCs w:val="28"/>
        </w:rPr>
        <w:t>«Нравственно - патриотич</w:t>
      </w:r>
      <w:r w:rsidR="005F3886" w:rsidRPr="00C60037">
        <w:rPr>
          <w:rFonts w:ascii="Times New Roman" w:hAnsi="Times New Roman" w:cs="Times New Roman"/>
          <w:b/>
          <w:sz w:val="28"/>
          <w:szCs w:val="28"/>
        </w:rPr>
        <w:t xml:space="preserve">еское воспитание детей </w:t>
      </w:r>
      <w:r w:rsidRPr="00C60037">
        <w:rPr>
          <w:rFonts w:ascii="Times New Roman" w:hAnsi="Times New Roman" w:cs="Times New Roman"/>
          <w:b/>
          <w:sz w:val="28"/>
          <w:szCs w:val="28"/>
        </w:rPr>
        <w:t>средствами художественной литературы»</w:t>
      </w:r>
    </w:p>
    <w:p w:rsidR="00852293" w:rsidRPr="00852293" w:rsidRDefault="00852293" w:rsidP="00852293">
      <w:pPr>
        <w:rPr>
          <w:rFonts w:ascii="Times New Roman" w:hAnsi="Times New Roman" w:cs="Times New Roman"/>
          <w:sz w:val="24"/>
          <w:szCs w:val="24"/>
        </w:rPr>
      </w:pP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Безусловно, основа воспитания человека закладывается в семье. Патриотическое воспитание, интерес к духовному началу нашей жизни тоже должны начинаться в семье. Чувство патриотизма многогранно по содержанию. Это и любовь к родным местам, и гордость за свой народ, и ощущение своей неразрывности с окружающим миром, и желание сохранять и приумножать богатство своей страны.   Патриотическое воспитание ребенка — сложный педагогический процесс. В основе его лежит развитие нравственных чувств. Чувство Родины начинается у ребенка с отношения к семье, к самым близким людям — к матери, отцу, бабушке, дедушке. Чувство Родины начинается с восхищения тем, что видит перед собой малыш, чему он радуется и что вызывает отклик в его душе. И хотя многие впечатления еще не осознаны им глубоко, но, пропущенные через детское восприятие, они играют огромную роль в становлении личности патриота.</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Одним из важнейших средств является художественное слово   русского народа и талантливых авторов. У каждого народа свои сказки, и все они передают от поколения к поколению основные нравственные ценности: добро, дружбу, взаимопомощь, трудолюбие.</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 xml:space="preserve">Богатейшим материалом для патриотического воспитания являются произведения устного народного творчества, которые не только формируют любовь к традициям своего народа, но и способствуют развитию личности в духе патриотизма.    </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К старшему дошкольному возрасту дети уже знакомы со многими видами устного народного творчества, становятся популярны считалки, загадки, скороговорки, волшебные сказки. (Дети пересказывают, инсценируют, сами сочиняют). Русские народные волшебные сказки, полные чудесного вымысла, драматических ситуаций, противостояния добра и зла, не только развлекают, радуют детей, но и закладывают основы нравственности. Пожалуй, самым ярким и любимым жанром для детей (да и для многих взрослых) остается народная сказка.</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Особым древним жанром устного народного творчества являются былины, с которыми детей знакомим в старшем дошкольном возрасте. Содержание былин богато примерами для патриотического воспитания. (После прочтения былин, дети проявляют большой интерес к русским богатырям: они рассматривают иллюстрации, репродукции картин, рисуют богатырей, лепят их из пластилина, подражают им в игре).</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Восхищение, удивление и уважение вызывают у детей рассказы о различных профессиях, особенно тех, с которыми они еще не были знакомы в своей повседневной жизни – полярники, путешественники, ученые, военные, пожарные, космонавты. Знания о различных возможностях проявить свое мужество и героизм вдохновляют детей, воспитывают в них стремление овладеть «героической» профессией, служить людям и Отечеству. (Дети хотят быть летчиками, космонавтами, военными   …).</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Дети склонны к идеализации любимых объектов. Если это мама, то «самая красивая», если это родная страна, то она «самая большая, сильная, богатая». Для подтверждения этих чувств нужно подбирать соответствующий материал: (Стихи о маме, о Родине).</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 xml:space="preserve">В старшем дошкольном возрасте дети все плотнее знакомятся с книгой, как источником информации о мире.  Книга – как символ знаний, радости, удовольствия – знакома детям с самого раннего возраста. Но именно в старшем дошкольном возрасте она становится неотъемлемой спутницей познавательного процесса.             </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Дети старшего дошкольного возраста уже обладают достаточным литературным багажом, отличают сказку от рассказа, безошибочно определяют поэтические произведения. Они понимают суть конкретного поступка литературного героя, хотя его скрытые мотивы не всегда улавливают.  Дети проявляют интерес к книгам определенной тематики и определенного жанра.</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 xml:space="preserve">Для чтения детям советую использовать   литературу самого разного объема, формы и стиля. Подбирать произведения на определенные темы.  </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Рассказы о природе – с целью ознакомления детей с природой (что является также частью формирования патриотического отношения к родному краю). Формирование любви к природе начинается с удивления, радости от узнавания, восхищения. Рассказы К.Г. Паустовского, В.В. Бианки, Н.И. Сладкова, М.М. Пришвина – богаты яркими зарисовками из жизни натурал</w:t>
      </w:r>
      <w:r w:rsidR="005F3886">
        <w:rPr>
          <w:rFonts w:ascii="Times New Roman" w:hAnsi="Times New Roman" w:cs="Times New Roman"/>
          <w:sz w:val="24"/>
          <w:szCs w:val="24"/>
        </w:rPr>
        <w:t xml:space="preserve">ьной природы и ее обитателей.  </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 xml:space="preserve">Стихи о Великой Отечественной Войне – являются важной составляющей патриотического воспитания. Стихи С. Михалкова, С. Васильева, А. Твардовского, А. </w:t>
      </w:r>
      <w:proofErr w:type="spellStart"/>
      <w:r w:rsidRPr="00852293">
        <w:rPr>
          <w:rFonts w:ascii="Times New Roman" w:hAnsi="Times New Roman" w:cs="Times New Roman"/>
          <w:sz w:val="24"/>
          <w:szCs w:val="24"/>
        </w:rPr>
        <w:t>Барто</w:t>
      </w:r>
      <w:proofErr w:type="spellEnd"/>
      <w:r w:rsidRPr="00852293">
        <w:rPr>
          <w:rFonts w:ascii="Times New Roman" w:hAnsi="Times New Roman" w:cs="Times New Roman"/>
          <w:sz w:val="24"/>
          <w:szCs w:val="24"/>
        </w:rPr>
        <w:t xml:space="preserve"> - о подвигах и мужестве солдат и партизан, защищавших Родину, не жалевших себя в борьбе – являются высокохудожественным средством воспитания.  </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Рассказы о Великой Отечественной Войне, о детях и подростках, участвовавших в борьбе с захватчиками, знакомят современных детей с подвигами их прабабушек и прадедушек. Дети сопереживают персонажам А. Гайдара, Л. Кассиля, А. Митяева, волнуются; впервые осознают жестокость и беспощадность войны к простым людям, негодуют против фашизма, нападения на мирных жителей, получают первые знания о равенстве всех рас и национальностей.</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Рассказы о родном городе (столице России) - отдельный вид специальной детской литературы для патриотического воспитания дошкольников. Здесь рекомендуется использовать сборники рассказов вроде "Прогулка по Кремлю", "Моя Москва" и т.п. Как правило, такие книги ярко проиллюстрированы, содержат подходящий для детского восприятия материал, изложенный в виде увлекательных рассказов: "…Как будто чудное растение или нагромождение скал возвышается собор Василия Блаженного, построенный еще при царе Иване Грозном…", "Как Кремль – сердце Москвы, так и колокольня Иван Великий" - сердце Кремля. Когда-то она была самым высоким зданием в Москве", " За Кремлём - стена, за стеной - Москва, за Москвой страна.</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После прочтения художественного произведения проведите с ребенком беседу, пусть ребенок поделится своими впечатлениями от услышанного. Заучите наизусть или перескажите понравившееся стихотворение, отрывок сказки или рассказа.</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Но для яркого запоминания и усвоения одного лишь устного знакомства недостаточно. В этом возрасте сохраняется наглядно-образное мышление, поэтому, чтобы у детей сложилось представление о явлении (будь то понятие государственных символов, красоты родной природы, военной героики) – нужна о</w:t>
      </w:r>
      <w:r w:rsidR="005F3886">
        <w:rPr>
          <w:rFonts w:ascii="Times New Roman" w:hAnsi="Times New Roman" w:cs="Times New Roman"/>
          <w:sz w:val="24"/>
          <w:szCs w:val="24"/>
        </w:rPr>
        <w:t>пора на визуальные впечатления.</w:t>
      </w:r>
    </w:p>
    <w:p w:rsidR="00852293" w:rsidRPr="00852293" w:rsidRDefault="00852293" w:rsidP="005F3886">
      <w:pPr>
        <w:ind w:firstLine="708"/>
        <w:rPr>
          <w:rFonts w:ascii="Times New Roman" w:hAnsi="Times New Roman" w:cs="Times New Roman"/>
          <w:sz w:val="24"/>
          <w:szCs w:val="24"/>
        </w:rPr>
      </w:pPr>
      <w:r w:rsidRPr="00852293">
        <w:rPr>
          <w:rFonts w:ascii="Times New Roman" w:hAnsi="Times New Roman" w:cs="Times New Roman"/>
          <w:sz w:val="24"/>
          <w:szCs w:val="24"/>
        </w:rPr>
        <w:t>Для сопровождения чтения вслух сказок, былин, рассказов, используйте наглядные пособия, репродукции картин, иллюстрации в книгах, ф</w:t>
      </w:r>
      <w:r w:rsidR="005F3886">
        <w:rPr>
          <w:rFonts w:ascii="Times New Roman" w:hAnsi="Times New Roman" w:cs="Times New Roman"/>
          <w:sz w:val="24"/>
          <w:szCs w:val="24"/>
        </w:rPr>
        <w:t xml:space="preserve">отографии и открытки по теме.  </w:t>
      </w:r>
    </w:p>
    <w:p w:rsidR="00852293" w:rsidRP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Кроме непосредственного чтения литературных произведений очень охотно дети воспринимают сюжеты, разыгранные с помощью настольного и перчаточного театра. По знакомым сказкам и рассказам организовывайте драматизации – спектакли, инсценировки по мотивам известных (или только что прочитанных) произведений. Переживая сюжет от первого лица, ребенок глубже постигает мотивы действия персонажа</w:t>
      </w:r>
      <w:r w:rsidR="005F3886">
        <w:rPr>
          <w:rFonts w:ascii="Times New Roman" w:hAnsi="Times New Roman" w:cs="Times New Roman"/>
          <w:sz w:val="24"/>
          <w:szCs w:val="24"/>
        </w:rPr>
        <w:t xml:space="preserve"> и впитывает способы поведения.</w:t>
      </w:r>
    </w:p>
    <w:p w:rsidR="00852293" w:rsidRDefault="00852293" w:rsidP="00852293">
      <w:pPr>
        <w:rPr>
          <w:rFonts w:ascii="Times New Roman" w:hAnsi="Times New Roman" w:cs="Times New Roman"/>
          <w:sz w:val="24"/>
          <w:szCs w:val="24"/>
        </w:rPr>
      </w:pPr>
      <w:r w:rsidRPr="00852293">
        <w:rPr>
          <w:rFonts w:ascii="Times New Roman" w:hAnsi="Times New Roman" w:cs="Times New Roman"/>
          <w:sz w:val="24"/>
          <w:szCs w:val="24"/>
        </w:rPr>
        <w:t xml:space="preserve"> Воспитательная сила художественной литературы    направлена на формирование у детей образа героя, защитника своего государства, воспитание чувства гордости за историю становления страны и потребности защищать Родину, формирует желание быть защитником земли, на которой ребенок родился и вырос, которую как зеницу ока берегли предки.  </w:t>
      </w:r>
    </w:p>
    <w:p w:rsidR="005F3886" w:rsidRPr="00C60037" w:rsidRDefault="005F3886" w:rsidP="005F3886">
      <w:pPr>
        <w:jc w:val="center"/>
        <w:rPr>
          <w:rFonts w:ascii="Times New Roman" w:hAnsi="Times New Roman" w:cs="Times New Roman"/>
          <w:b/>
          <w:sz w:val="28"/>
          <w:szCs w:val="28"/>
        </w:rPr>
      </w:pPr>
      <w:r w:rsidRPr="00C60037">
        <w:rPr>
          <w:rFonts w:ascii="Times New Roman" w:hAnsi="Times New Roman" w:cs="Times New Roman"/>
          <w:b/>
          <w:sz w:val="28"/>
          <w:szCs w:val="28"/>
        </w:rPr>
        <w:t>Консультация</w:t>
      </w:r>
      <w:r w:rsidRPr="00C60037">
        <w:rPr>
          <w:b/>
          <w:sz w:val="28"/>
          <w:szCs w:val="28"/>
        </w:rPr>
        <w:t xml:space="preserve"> </w:t>
      </w:r>
      <w:r w:rsidRPr="00C60037">
        <w:rPr>
          <w:rFonts w:ascii="Times New Roman" w:hAnsi="Times New Roman" w:cs="Times New Roman"/>
          <w:b/>
          <w:sz w:val="28"/>
          <w:szCs w:val="28"/>
        </w:rPr>
        <w:t>для родителей</w:t>
      </w:r>
    </w:p>
    <w:p w:rsidR="005F3886" w:rsidRPr="00C60037" w:rsidRDefault="005F3886" w:rsidP="005F3886">
      <w:pPr>
        <w:jc w:val="center"/>
        <w:rPr>
          <w:rFonts w:ascii="Times New Roman" w:hAnsi="Times New Roman" w:cs="Times New Roman"/>
          <w:b/>
          <w:sz w:val="28"/>
          <w:szCs w:val="28"/>
        </w:rPr>
      </w:pPr>
      <w:r w:rsidRPr="00C60037">
        <w:rPr>
          <w:rFonts w:ascii="Times New Roman" w:hAnsi="Times New Roman" w:cs="Times New Roman"/>
          <w:b/>
          <w:sz w:val="28"/>
          <w:szCs w:val="28"/>
        </w:rPr>
        <w:t>«Приобщение к истории, традициям и культуре России»</w:t>
      </w:r>
    </w:p>
    <w:p w:rsidR="005F3886" w:rsidRPr="005F3886" w:rsidRDefault="005F3886" w:rsidP="005F3886">
      <w:pPr>
        <w:ind w:firstLine="708"/>
        <w:rPr>
          <w:rFonts w:ascii="Times New Roman" w:hAnsi="Times New Roman" w:cs="Times New Roman"/>
          <w:sz w:val="24"/>
          <w:szCs w:val="24"/>
        </w:rPr>
      </w:pPr>
      <w:r w:rsidRPr="005F3886">
        <w:rPr>
          <w:rFonts w:ascii="Times New Roman" w:hAnsi="Times New Roman" w:cs="Times New Roman"/>
          <w:sz w:val="24"/>
          <w:szCs w:val="24"/>
        </w:rPr>
        <w:t xml:space="preserve">В современных условиях наступления «массовой культуры» становится актуальной, довольно острой проблема сохранения, а порой и возрождения национального самосознания, осознания принадлежности к своему народу, к своим корням, воспитания духовно богатой личности. Если мы хотим воспитывать в наших детях высокую нравственную культуру, доброту, любовь и уважение к самому себе, к другим людям (гуманизм, толерантность), то всё лучшее, что создано веками нашими предками, мы должны возвратить подрастающему поколению. Чтобы дети знали и помнили, как жили их деды и прадеды, не были </w:t>
      </w:r>
      <w:r>
        <w:rPr>
          <w:rFonts w:ascii="Times New Roman" w:hAnsi="Times New Roman" w:cs="Times New Roman"/>
          <w:sz w:val="24"/>
          <w:szCs w:val="24"/>
        </w:rPr>
        <w:t>«Иванами, не помнящими родства»</w:t>
      </w:r>
    </w:p>
    <w:p w:rsidR="005F3886" w:rsidRPr="005F3886" w:rsidRDefault="005F3886" w:rsidP="005F3886">
      <w:pPr>
        <w:ind w:firstLine="708"/>
        <w:rPr>
          <w:rFonts w:ascii="Times New Roman" w:hAnsi="Times New Roman" w:cs="Times New Roman"/>
          <w:sz w:val="24"/>
          <w:szCs w:val="24"/>
        </w:rPr>
      </w:pPr>
      <w:r w:rsidRPr="005F3886">
        <w:rPr>
          <w:rFonts w:ascii="Times New Roman" w:hAnsi="Times New Roman" w:cs="Times New Roman"/>
          <w:sz w:val="24"/>
          <w:szCs w:val="24"/>
        </w:rPr>
        <w:t xml:space="preserve">Наши дети должны хорошо знать не только историю Российского государства, но и традиции национальной культуры, осознавать, понимать и активно участвовать в возрождении национальной культуры; </w:t>
      </w:r>
      <w:proofErr w:type="spellStart"/>
      <w:r w:rsidRPr="005F3886">
        <w:rPr>
          <w:rFonts w:ascii="Times New Roman" w:hAnsi="Times New Roman" w:cs="Times New Roman"/>
          <w:sz w:val="24"/>
          <w:szCs w:val="24"/>
        </w:rPr>
        <w:t>самореализовать</w:t>
      </w:r>
      <w:proofErr w:type="spellEnd"/>
      <w:r w:rsidRPr="005F3886">
        <w:rPr>
          <w:rFonts w:ascii="Times New Roman" w:hAnsi="Times New Roman" w:cs="Times New Roman"/>
          <w:sz w:val="24"/>
          <w:szCs w:val="24"/>
        </w:rPr>
        <w:t xml:space="preserve"> себя, как личность любящую свою Родину, свой народ и всё, что связано с народной культурой: русские народные танцы, в которых дети черпают народные нравы, обычаи и русский дух свободы творчества в русской пляске, или устный народный фольклор: счита</w:t>
      </w:r>
      <w:r>
        <w:rPr>
          <w:rFonts w:ascii="Times New Roman" w:hAnsi="Times New Roman" w:cs="Times New Roman"/>
          <w:sz w:val="24"/>
          <w:szCs w:val="24"/>
        </w:rPr>
        <w:t xml:space="preserve">лки, стихи, </w:t>
      </w:r>
      <w:proofErr w:type="spellStart"/>
      <w:r>
        <w:rPr>
          <w:rFonts w:ascii="Times New Roman" w:hAnsi="Times New Roman" w:cs="Times New Roman"/>
          <w:sz w:val="24"/>
          <w:szCs w:val="24"/>
        </w:rPr>
        <w:t>потешки</w:t>
      </w:r>
      <w:proofErr w:type="spellEnd"/>
      <w:r>
        <w:rPr>
          <w:rFonts w:ascii="Times New Roman" w:hAnsi="Times New Roman" w:cs="Times New Roman"/>
          <w:sz w:val="24"/>
          <w:szCs w:val="24"/>
        </w:rPr>
        <w:t>, прибаутки.</w:t>
      </w:r>
    </w:p>
    <w:p w:rsidR="005F3886" w:rsidRPr="005F3886" w:rsidRDefault="005F3886" w:rsidP="005F3886">
      <w:pPr>
        <w:ind w:firstLine="708"/>
        <w:rPr>
          <w:rFonts w:ascii="Times New Roman" w:hAnsi="Times New Roman" w:cs="Times New Roman"/>
          <w:sz w:val="24"/>
          <w:szCs w:val="24"/>
        </w:rPr>
      </w:pPr>
      <w:r w:rsidRPr="005F3886">
        <w:rPr>
          <w:rFonts w:ascii="Times New Roman" w:hAnsi="Times New Roman" w:cs="Times New Roman"/>
          <w:sz w:val="24"/>
          <w:szCs w:val="24"/>
        </w:rPr>
        <w:t>Необходимо донести до сознания детей, что они являются носителями русской народной культуры, воспитывать детей в национальных традициях. Для этого необходимо обратиться к истокам русской народной культуры и, в первую очередь, к фольклору. Ведь содержание фольклора отражает жизнь русского народа, его опыт, просеянный через сито веков, духовный мир, мысли, чувства наших предков. Русский танец, русская песня, русская музыка, должны</w:t>
      </w:r>
      <w:r>
        <w:rPr>
          <w:rFonts w:ascii="Times New Roman" w:hAnsi="Times New Roman" w:cs="Times New Roman"/>
          <w:sz w:val="24"/>
          <w:szCs w:val="24"/>
        </w:rPr>
        <w:t xml:space="preserve"> стать частичкой жизни ребенка.</w:t>
      </w:r>
    </w:p>
    <w:p w:rsidR="005F3886" w:rsidRPr="005F3886" w:rsidRDefault="005F3886" w:rsidP="005F3886">
      <w:pPr>
        <w:ind w:firstLine="708"/>
        <w:rPr>
          <w:rFonts w:ascii="Times New Roman" w:hAnsi="Times New Roman" w:cs="Times New Roman"/>
          <w:sz w:val="24"/>
          <w:szCs w:val="24"/>
        </w:rPr>
      </w:pPr>
      <w:r w:rsidRPr="005F3886">
        <w:rPr>
          <w:rFonts w:ascii="Times New Roman" w:hAnsi="Times New Roman" w:cs="Times New Roman"/>
          <w:sz w:val="24"/>
          <w:szCs w:val="24"/>
        </w:rPr>
        <w:t>В народном сознании издревле большое место занимали представления о душе, стыде, совести, грехе, доброте, справедливости, правде. На Руси считались грехом нравственные преступления: ложь, клевета, зависть, гнев, воровство, скупость, не милосердие и т.п. считалось, что у человека, не совершавшего при жизни добра, умирало не только тело, но и душа. Все духовные ценности были вплетены в единую ткань и осознавались неразрывно. Об этом можно судить по тому огромному количеству пословиц, поговорок, сказок, которые образуют своего рода кодекс народной мудрости и нравственности, служивший нашим предкам идеалом в жизни и труде. Духовные ценности служили ориент</w:t>
      </w:r>
      <w:r>
        <w:rPr>
          <w:rFonts w:ascii="Times New Roman" w:hAnsi="Times New Roman" w:cs="Times New Roman"/>
          <w:sz w:val="24"/>
          <w:szCs w:val="24"/>
        </w:rPr>
        <w:t>иром в жизни русского человека.</w:t>
      </w:r>
    </w:p>
    <w:p w:rsidR="005F3886" w:rsidRPr="005F3886" w:rsidRDefault="005F3886" w:rsidP="005F3886">
      <w:pPr>
        <w:ind w:firstLine="708"/>
        <w:rPr>
          <w:rFonts w:ascii="Times New Roman" w:hAnsi="Times New Roman" w:cs="Times New Roman"/>
          <w:sz w:val="24"/>
          <w:szCs w:val="24"/>
        </w:rPr>
      </w:pPr>
      <w:r w:rsidRPr="005F3886">
        <w:rPr>
          <w:rFonts w:ascii="Times New Roman" w:hAnsi="Times New Roman" w:cs="Times New Roman"/>
          <w:sz w:val="24"/>
          <w:szCs w:val="24"/>
        </w:rPr>
        <w:t>Русское народное искусство, русская национальная культура должны стать стержнем и основой для возрождения русской духовности. Особенно это важно для становления личности ребенка. Посредством народной культуры развиваются духовно – нравственные качества личности ребенка, навыки культурного поведения. Общечеловеческие ценности, несомненно, должны внести вклад в восп</w:t>
      </w:r>
      <w:r>
        <w:rPr>
          <w:rFonts w:ascii="Times New Roman" w:hAnsi="Times New Roman" w:cs="Times New Roman"/>
          <w:sz w:val="24"/>
          <w:szCs w:val="24"/>
        </w:rPr>
        <w:t>итание чувства красоты и добра.</w:t>
      </w:r>
    </w:p>
    <w:p w:rsidR="005F3886" w:rsidRPr="005F3886" w:rsidRDefault="005F3886" w:rsidP="005F3886">
      <w:pPr>
        <w:ind w:firstLine="708"/>
        <w:rPr>
          <w:rFonts w:ascii="Times New Roman" w:hAnsi="Times New Roman" w:cs="Times New Roman"/>
          <w:sz w:val="24"/>
          <w:szCs w:val="24"/>
        </w:rPr>
      </w:pPr>
      <w:r w:rsidRPr="005F3886">
        <w:rPr>
          <w:rFonts w:ascii="Times New Roman" w:hAnsi="Times New Roman" w:cs="Times New Roman"/>
          <w:sz w:val="24"/>
          <w:szCs w:val="24"/>
        </w:rPr>
        <w:t>Культуру России невозможно себе представить без народного искусства, которое раскрывает истоки духовной жизни русского народа, наглядно демонстрирует его моральные, эстетические ценности, художественные вкусы и является частью его истории. На основе знакомства с народным искусством дети учатся понимать прекрасное, усваивают эталоны красоты (словесные, музыкальные, изобразительные). Слушая сказку, получают представления о добре и зле. Рассматривая произведения декоративно – прикладного искусства, дети испытывают чувство радости, удовольствие от ярких жизнерадостных цветов. Народные игры способствуют воспитанию сознательной дисциплины, воли, настойчивости в преодолении трудностей, приучают де</w:t>
      </w:r>
      <w:r>
        <w:rPr>
          <w:rFonts w:ascii="Times New Roman" w:hAnsi="Times New Roman" w:cs="Times New Roman"/>
          <w:sz w:val="24"/>
          <w:szCs w:val="24"/>
        </w:rPr>
        <w:t>тей быть честными и правдивыми.</w:t>
      </w:r>
    </w:p>
    <w:p w:rsidR="005F3886" w:rsidRPr="005F3886" w:rsidRDefault="005F3886" w:rsidP="005F3886">
      <w:pPr>
        <w:ind w:firstLine="708"/>
        <w:rPr>
          <w:rFonts w:ascii="Times New Roman" w:hAnsi="Times New Roman" w:cs="Times New Roman"/>
          <w:sz w:val="24"/>
          <w:szCs w:val="24"/>
        </w:rPr>
      </w:pPr>
      <w:r w:rsidRPr="005F3886">
        <w:rPr>
          <w:rFonts w:ascii="Times New Roman" w:hAnsi="Times New Roman" w:cs="Times New Roman"/>
          <w:sz w:val="24"/>
          <w:szCs w:val="24"/>
        </w:rPr>
        <w:t>Народная культура – это дорожка от прошлого, через настоящее, в будущее, источник чистый и вечный. Поэтому познание детьми народной культуры, русского народного творчества, народного фольклора, находит отклик в детских сердцах, положительно влияет на эстетическое развитие детей, раскрывает творческие способности каждого ребенка, фор</w:t>
      </w:r>
      <w:r>
        <w:rPr>
          <w:rFonts w:ascii="Times New Roman" w:hAnsi="Times New Roman" w:cs="Times New Roman"/>
          <w:sz w:val="24"/>
          <w:szCs w:val="24"/>
        </w:rPr>
        <w:t>мирует общую духовную культуру.</w:t>
      </w:r>
    </w:p>
    <w:p w:rsidR="005F3886" w:rsidRPr="005F3886" w:rsidRDefault="005F3886" w:rsidP="005F3886">
      <w:pPr>
        <w:ind w:firstLine="708"/>
        <w:rPr>
          <w:rFonts w:ascii="Times New Roman" w:hAnsi="Times New Roman" w:cs="Times New Roman"/>
          <w:sz w:val="24"/>
          <w:szCs w:val="24"/>
        </w:rPr>
      </w:pPr>
      <w:r w:rsidRPr="005F3886">
        <w:rPr>
          <w:rFonts w:ascii="Times New Roman" w:hAnsi="Times New Roman" w:cs="Times New Roman"/>
          <w:sz w:val="24"/>
          <w:szCs w:val="24"/>
        </w:rPr>
        <w:t xml:space="preserve">И начинать приобщение к ценностям народной культуры необходимо с малых лет. Детские впечатления неизгладимы. Дети очень доверчивы, открыты. К счастью, детство – это время, когда возможно подлинное искреннее погружение в истоки национальной культуры. Приобщение детей к </w:t>
      </w:r>
      <w:proofErr w:type="spellStart"/>
      <w:r w:rsidRPr="005F3886">
        <w:rPr>
          <w:rFonts w:ascii="Times New Roman" w:hAnsi="Times New Roman" w:cs="Times New Roman"/>
          <w:sz w:val="24"/>
          <w:szCs w:val="24"/>
        </w:rPr>
        <w:t>семейно</w:t>
      </w:r>
      <w:proofErr w:type="spellEnd"/>
      <w:r w:rsidRPr="005F3886">
        <w:rPr>
          <w:rFonts w:ascii="Times New Roman" w:hAnsi="Times New Roman" w:cs="Times New Roman"/>
          <w:sz w:val="24"/>
          <w:szCs w:val="24"/>
        </w:rPr>
        <w:t xml:space="preserve"> – бытовым традициям, обычаям, уважению и почитанию старших, к секретам взаимного уважения и «лада» в семье должно начинаться в семье. Главный воспитатель ребенка – э</w:t>
      </w:r>
      <w:r>
        <w:rPr>
          <w:rFonts w:ascii="Times New Roman" w:hAnsi="Times New Roman" w:cs="Times New Roman"/>
          <w:sz w:val="24"/>
          <w:szCs w:val="24"/>
        </w:rPr>
        <w:t>то семья.</w:t>
      </w:r>
    </w:p>
    <w:p w:rsidR="005F3886" w:rsidRPr="005F3886" w:rsidRDefault="005F3886" w:rsidP="005F3886">
      <w:pPr>
        <w:ind w:firstLine="708"/>
        <w:rPr>
          <w:rFonts w:ascii="Times New Roman" w:hAnsi="Times New Roman" w:cs="Times New Roman"/>
          <w:sz w:val="24"/>
          <w:szCs w:val="24"/>
        </w:rPr>
      </w:pPr>
      <w:r w:rsidRPr="005F3886">
        <w:rPr>
          <w:rFonts w:ascii="Times New Roman" w:hAnsi="Times New Roman" w:cs="Times New Roman"/>
          <w:sz w:val="24"/>
          <w:szCs w:val="24"/>
        </w:rPr>
        <w:t xml:space="preserve">Народное искусство своей гуманностью, жизнеутверждающей основой, яркостью образов и красок вызывает у детей хорошее настроение. Их веселит мягкий юмор </w:t>
      </w:r>
      <w:proofErr w:type="spellStart"/>
      <w:r w:rsidRPr="005F3886">
        <w:rPr>
          <w:rFonts w:ascii="Times New Roman" w:hAnsi="Times New Roman" w:cs="Times New Roman"/>
          <w:sz w:val="24"/>
          <w:szCs w:val="24"/>
        </w:rPr>
        <w:t>потешек</w:t>
      </w:r>
      <w:proofErr w:type="spellEnd"/>
      <w:r w:rsidRPr="005F3886">
        <w:rPr>
          <w:rFonts w:ascii="Times New Roman" w:hAnsi="Times New Roman" w:cs="Times New Roman"/>
          <w:sz w:val="24"/>
          <w:szCs w:val="24"/>
        </w:rPr>
        <w:t>, успокаивает колыбельная песня, вызывает смех, улыбку задорная пляска, музыкальные игры, хороводы. И всё это обеспечивает психологическую нагрузку. В результате выходит тревожность, страх, угнетенное состояние. Появляется спокойствие, чувство защищенности, уверенности в себе,</w:t>
      </w:r>
      <w:r>
        <w:rPr>
          <w:rFonts w:ascii="Times New Roman" w:hAnsi="Times New Roman" w:cs="Times New Roman"/>
          <w:sz w:val="24"/>
          <w:szCs w:val="24"/>
        </w:rPr>
        <w:t xml:space="preserve"> своих силах, ощущение радости.</w:t>
      </w:r>
    </w:p>
    <w:p w:rsidR="005F3886" w:rsidRPr="005F3886" w:rsidRDefault="005F3886" w:rsidP="005F3886">
      <w:pPr>
        <w:ind w:firstLine="708"/>
        <w:rPr>
          <w:rFonts w:ascii="Times New Roman" w:hAnsi="Times New Roman" w:cs="Times New Roman"/>
          <w:sz w:val="24"/>
          <w:szCs w:val="24"/>
        </w:rPr>
      </w:pPr>
      <w:r w:rsidRPr="005F3886">
        <w:rPr>
          <w:rFonts w:ascii="Times New Roman" w:hAnsi="Times New Roman" w:cs="Times New Roman"/>
          <w:sz w:val="24"/>
          <w:szCs w:val="24"/>
        </w:rPr>
        <w:t>Примером сложившихся на всем протяжении человеческого развития и передаваемых из поколения в поколение положительных установок, охраняющих человека, являются пословицы и поговорки, сказки и басни, в которых добро побежд</w:t>
      </w:r>
      <w:r>
        <w:rPr>
          <w:rFonts w:ascii="Times New Roman" w:hAnsi="Times New Roman" w:cs="Times New Roman"/>
          <w:sz w:val="24"/>
          <w:szCs w:val="24"/>
        </w:rPr>
        <w:t>ает зло, а мудрость – глупость.</w:t>
      </w:r>
    </w:p>
    <w:p w:rsidR="005F3886" w:rsidRPr="005F3886" w:rsidRDefault="005F3886" w:rsidP="005F3886">
      <w:pPr>
        <w:ind w:firstLine="708"/>
        <w:rPr>
          <w:rFonts w:ascii="Times New Roman" w:hAnsi="Times New Roman" w:cs="Times New Roman"/>
          <w:sz w:val="24"/>
          <w:szCs w:val="24"/>
        </w:rPr>
      </w:pPr>
      <w:r w:rsidRPr="005F3886">
        <w:rPr>
          <w:rFonts w:ascii="Times New Roman" w:hAnsi="Times New Roman" w:cs="Times New Roman"/>
          <w:sz w:val="24"/>
          <w:szCs w:val="24"/>
        </w:rPr>
        <w:t>Старинная мудрость напоминает нам: «Человек не знающий своего прошлого, не знает ничего». Необходимо донести до сознания детей, что они являются носителями народной культуры, воспитывать детей в национальных традициях. Ведь воспитание детей в национальных традициях положительно влияет на духовное и эстетическое развитие детей.</w:t>
      </w:r>
    </w:p>
    <w:p w:rsidR="005F3886" w:rsidRPr="005F3886" w:rsidRDefault="005F3886" w:rsidP="005F3886">
      <w:pPr>
        <w:rPr>
          <w:rFonts w:ascii="Times New Roman" w:hAnsi="Times New Roman" w:cs="Times New Roman"/>
          <w:sz w:val="24"/>
          <w:szCs w:val="24"/>
        </w:rPr>
      </w:pPr>
    </w:p>
    <w:p w:rsidR="005F3886" w:rsidRP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Default="005F3886" w:rsidP="005F3886">
      <w:pPr>
        <w:rPr>
          <w:rFonts w:ascii="Times New Roman" w:hAnsi="Times New Roman" w:cs="Times New Roman"/>
          <w:sz w:val="24"/>
          <w:szCs w:val="24"/>
        </w:rPr>
      </w:pPr>
    </w:p>
    <w:p w:rsidR="005F3886" w:rsidRPr="00C60037" w:rsidRDefault="005F3886" w:rsidP="005F3886">
      <w:pPr>
        <w:jc w:val="center"/>
        <w:rPr>
          <w:rFonts w:ascii="Times New Roman" w:hAnsi="Times New Roman" w:cs="Times New Roman"/>
          <w:b/>
          <w:sz w:val="28"/>
          <w:szCs w:val="28"/>
        </w:rPr>
      </w:pPr>
      <w:r w:rsidRPr="00C60037">
        <w:rPr>
          <w:rFonts w:ascii="Times New Roman" w:hAnsi="Times New Roman" w:cs="Times New Roman"/>
          <w:b/>
          <w:sz w:val="28"/>
          <w:szCs w:val="28"/>
        </w:rPr>
        <w:t>Консультация</w:t>
      </w:r>
      <w:r w:rsidRPr="00C60037">
        <w:rPr>
          <w:b/>
          <w:sz w:val="28"/>
          <w:szCs w:val="28"/>
        </w:rPr>
        <w:t xml:space="preserve"> </w:t>
      </w:r>
      <w:r w:rsidRPr="00C60037">
        <w:rPr>
          <w:rFonts w:ascii="Times New Roman" w:hAnsi="Times New Roman" w:cs="Times New Roman"/>
          <w:b/>
          <w:sz w:val="28"/>
          <w:szCs w:val="28"/>
        </w:rPr>
        <w:t>для родителей</w:t>
      </w:r>
    </w:p>
    <w:p w:rsidR="005F3886" w:rsidRPr="00C60037" w:rsidRDefault="005F3886" w:rsidP="005F3886">
      <w:pPr>
        <w:jc w:val="center"/>
        <w:rPr>
          <w:rFonts w:ascii="Times New Roman" w:hAnsi="Times New Roman" w:cs="Times New Roman"/>
          <w:b/>
          <w:sz w:val="28"/>
          <w:szCs w:val="28"/>
        </w:rPr>
      </w:pPr>
      <w:r w:rsidRPr="00C60037">
        <w:rPr>
          <w:rFonts w:ascii="Times New Roman" w:hAnsi="Times New Roman" w:cs="Times New Roman"/>
          <w:b/>
          <w:sz w:val="28"/>
          <w:szCs w:val="28"/>
        </w:rPr>
        <w:t>«Роль песни в жизни Армии»</w:t>
      </w:r>
    </w:p>
    <w:p w:rsidR="005F3886" w:rsidRPr="005F3886" w:rsidRDefault="005F3886" w:rsidP="005F3886">
      <w:pPr>
        <w:ind w:firstLine="708"/>
        <w:rPr>
          <w:rFonts w:ascii="Times New Roman" w:hAnsi="Times New Roman" w:cs="Times New Roman"/>
          <w:sz w:val="24"/>
          <w:szCs w:val="24"/>
        </w:rPr>
      </w:pPr>
      <w:r w:rsidRPr="005F3886">
        <w:rPr>
          <w:rFonts w:ascii="Times New Roman" w:hAnsi="Times New Roman" w:cs="Times New Roman"/>
          <w:sz w:val="24"/>
          <w:szCs w:val="24"/>
        </w:rPr>
        <w:t>Жизнь давным-давно доказала, что такие человеческие ценности как патриотизм, верность долгу, гражданственность, уважение к старшим нужно воспитывать с детских лет.</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Наша любовь к музыке имеет давние исторические корни: люди слушают и сочиняют её с тех времён, когда культура и искусство только зарождались. Уже более 30 000 - 35 000 тыс. лет назад люди, жившие до нас, играли на костяных арфах и каменных флейтах.   Видимо, это влечение содержится в наших генах и заложено в нас природой. Малыши, едва услышав приятную мелодию, поворачиваются к источнику звука, а от неп</w:t>
      </w:r>
      <w:r>
        <w:rPr>
          <w:rFonts w:ascii="Times New Roman" w:hAnsi="Times New Roman" w:cs="Times New Roman"/>
          <w:sz w:val="24"/>
          <w:szCs w:val="24"/>
        </w:rPr>
        <w:t>риятных звуков начинают рыдать.</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Когда люди слушают музыку, их головной мозг всегда реагирует на неё, активируя несколько областей за границами слуховой коры. Также на обработку музыкальной информации сильное влияние оказывает осязательный, зрительный опыт человека и, конечно же, эмоции. А наиболее эмоциональным жанром в музыке является песня. Патриотическая песня имеет большую силу</w:t>
      </w:r>
      <w:r>
        <w:rPr>
          <w:rFonts w:ascii="Times New Roman" w:hAnsi="Times New Roman" w:cs="Times New Roman"/>
          <w:sz w:val="24"/>
          <w:szCs w:val="24"/>
        </w:rPr>
        <w:t>, ее боялись больше, чем пушки.</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У нее есть характерные особенности: песня должна быстро запоминаться, призывать к борьбе, мелодия решительного или призывного х</w:t>
      </w:r>
      <w:r>
        <w:rPr>
          <w:rFonts w:ascii="Times New Roman" w:hAnsi="Times New Roman" w:cs="Times New Roman"/>
          <w:sz w:val="24"/>
          <w:szCs w:val="24"/>
        </w:rPr>
        <w:t>арактера со многими повторами.</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Песня является таким же оружием, как и гранаты, как и сухие портянки. С песней легче жить, легче побеждать, легче умирать. В наиболее тяжелые минуты, когда нет больше сил, а помощи ждать неоткуда, на выручку приходит песня. Она поднимает дух, возвращает силы, зовет к подвигу. Именно такими были залихватские песни Русской Армии - простыми, насыщенными сильными эпитетами, конкретными. Их пронизывает патриотизм, любовь простых людей к Родине, восхищение героями прошлого - защитниками Русской земли и борцами за правое дело - именно так, как видели это простые солдат</w:t>
      </w:r>
      <w:r>
        <w:rPr>
          <w:rFonts w:ascii="Times New Roman" w:hAnsi="Times New Roman" w:cs="Times New Roman"/>
          <w:sz w:val="24"/>
          <w:szCs w:val="24"/>
        </w:rPr>
        <w:t>ы, без лишнего пафоса и фальши.</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Из истории возникновения военно-патрио</w:t>
      </w:r>
      <w:r>
        <w:rPr>
          <w:rFonts w:ascii="Times New Roman" w:hAnsi="Times New Roman" w:cs="Times New Roman"/>
          <w:sz w:val="24"/>
          <w:szCs w:val="24"/>
        </w:rPr>
        <w:t xml:space="preserve">тической песни Российской </w:t>
      </w:r>
      <w:proofErr w:type="spellStart"/>
      <w:r>
        <w:rPr>
          <w:rFonts w:ascii="Times New Roman" w:hAnsi="Times New Roman" w:cs="Times New Roman"/>
          <w:sz w:val="24"/>
          <w:szCs w:val="24"/>
        </w:rPr>
        <w:t>арми</w:t>
      </w:r>
      <w:proofErr w:type="spellEnd"/>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Самая древняя из сохранившихся до наших дней песен русских дружинников      относится к Х веку. Ее автора,</w:t>
      </w:r>
      <w:r>
        <w:rPr>
          <w:rFonts w:ascii="Times New Roman" w:hAnsi="Times New Roman" w:cs="Times New Roman"/>
          <w:sz w:val="24"/>
          <w:szCs w:val="24"/>
        </w:rPr>
        <w:t xml:space="preserve"> увы, мы не узнаем уже никогда.</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С точки зрения "пес</w:t>
      </w:r>
      <w:r>
        <w:rPr>
          <w:rFonts w:ascii="Times New Roman" w:hAnsi="Times New Roman" w:cs="Times New Roman"/>
          <w:sz w:val="24"/>
          <w:szCs w:val="24"/>
        </w:rPr>
        <w:t>енной теории" песни делятся на:</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 хвалебные (восхваляющие подвиги ко</w:t>
      </w:r>
      <w:r>
        <w:rPr>
          <w:rFonts w:ascii="Times New Roman" w:hAnsi="Times New Roman" w:cs="Times New Roman"/>
          <w:sz w:val="24"/>
          <w:szCs w:val="24"/>
        </w:rPr>
        <w:t>нкретных героев и полководцев);</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 пом</w:t>
      </w:r>
      <w:r>
        <w:rPr>
          <w:rFonts w:ascii="Times New Roman" w:hAnsi="Times New Roman" w:cs="Times New Roman"/>
          <w:sz w:val="24"/>
          <w:szCs w:val="24"/>
        </w:rPr>
        <w:t>инальные - походные (строевые);</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 корильные (хулительн</w:t>
      </w:r>
      <w:r>
        <w:rPr>
          <w:rFonts w:ascii="Times New Roman" w:hAnsi="Times New Roman" w:cs="Times New Roman"/>
          <w:sz w:val="24"/>
          <w:szCs w:val="24"/>
        </w:rPr>
        <w:t>ые) - о врагах;</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 баллады (сатирические и т</w:t>
      </w:r>
      <w:r>
        <w:rPr>
          <w:rFonts w:ascii="Times New Roman" w:hAnsi="Times New Roman" w:cs="Times New Roman"/>
          <w:sz w:val="24"/>
          <w:szCs w:val="24"/>
        </w:rPr>
        <w:t>рагические, повествовательные).</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 xml:space="preserve">Самыми распространенными в Русской Армии были хвалебные, </w:t>
      </w:r>
      <w:r>
        <w:rPr>
          <w:rFonts w:ascii="Times New Roman" w:hAnsi="Times New Roman" w:cs="Times New Roman"/>
          <w:sz w:val="24"/>
          <w:szCs w:val="24"/>
        </w:rPr>
        <w:t>походные песни и песни-баллады.</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Учреждение Петром I регулярной армии с пожизненным, а позднее - 25-и летним сроком службы создало особую социальную общность - солдатскую среду со св</w:t>
      </w:r>
      <w:r>
        <w:rPr>
          <w:rFonts w:ascii="Times New Roman" w:hAnsi="Times New Roman" w:cs="Times New Roman"/>
          <w:sz w:val="24"/>
          <w:szCs w:val="24"/>
        </w:rPr>
        <w:t>оим кругом культурных запросов.</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Солдаты не утрачивали свою связь с деревенской культурой: юношами они приносили в армию крестьянские песни, а возвращаясь со службы в деревню передавали односельчанам солдатский фольклор. Поэтому и относятся солдатские песни вполне</w:t>
      </w:r>
      <w:r>
        <w:rPr>
          <w:rFonts w:ascii="Times New Roman" w:hAnsi="Times New Roman" w:cs="Times New Roman"/>
          <w:sz w:val="24"/>
          <w:szCs w:val="24"/>
        </w:rPr>
        <w:t xml:space="preserve"> резонно к народному фольклору.</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 xml:space="preserve">Тексты солдатских песен Х - ХIХ </w:t>
      </w:r>
      <w:proofErr w:type="spellStart"/>
      <w:r w:rsidRPr="005F3886">
        <w:rPr>
          <w:rFonts w:ascii="Times New Roman" w:hAnsi="Times New Roman" w:cs="Times New Roman"/>
          <w:sz w:val="24"/>
          <w:szCs w:val="24"/>
        </w:rPr>
        <w:t>в.в</w:t>
      </w:r>
      <w:proofErr w:type="spellEnd"/>
      <w:r w:rsidRPr="005F3886">
        <w:rPr>
          <w:rFonts w:ascii="Times New Roman" w:hAnsi="Times New Roman" w:cs="Times New Roman"/>
          <w:sz w:val="24"/>
          <w:szCs w:val="24"/>
        </w:rPr>
        <w:t>. не замысловаты, но, как правило, повествуют об определенных исторических событиях или личностях, и потому являются ценным источником исторических сведений.</w:t>
      </w:r>
    </w:p>
    <w:p w:rsidR="005F3886" w:rsidRPr="005F3886" w:rsidRDefault="005F3886" w:rsidP="005F3886">
      <w:pPr>
        <w:rPr>
          <w:rFonts w:ascii="Times New Roman" w:hAnsi="Times New Roman" w:cs="Times New Roman"/>
          <w:sz w:val="24"/>
          <w:szCs w:val="24"/>
        </w:rPr>
      </w:pP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С ростом числа грамотных солдат в Русской Армии со второй половины XIX века, а также с переходом к всеобщей и всесословной воинской повинности, когда в армию стали призывать и образованных людей, поэтическая ценность солдатс</w:t>
      </w:r>
      <w:r>
        <w:rPr>
          <w:rFonts w:ascii="Times New Roman" w:hAnsi="Times New Roman" w:cs="Times New Roman"/>
          <w:sz w:val="24"/>
          <w:szCs w:val="24"/>
        </w:rPr>
        <w:t>ких песен значительно возросла.</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С 1857 г. каждому полку было предписано иметь свой гимн (марш), написание которого полки часто заказывали профессиональным поэтам и музыкантам, либо талантливым людям из армейской среды. В 1910-х годах, с созданием ряда новых частей, это вызвало новый подъем в русской военной музыке. Вот так и появились в военных песнях не только лихость и зад</w:t>
      </w:r>
      <w:r>
        <w:rPr>
          <w:rFonts w:ascii="Times New Roman" w:hAnsi="Times New Roman" w:cs="Times New Roman"/>
          <w:sz w:val="24"/>
          <w:szCs w:val="24"/>
        </w:rPr>
        <w:t>ор, но и красота сложения, ярка палитра метафор.</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Строевые песни - отдельный жанр. Именно они зачастую придавали сил при многокилометровых маршах, а также служили своеобразной пропагандой, повышающей престиж военной службы - ну разве мог кто остаться равнодушным, когда по городу под удалую пе</w:t>
      </w:r>
      <w:r>
        <w:rPr>
          <w:rFonts w:ascii="Times New Roman" w:hAnsi="Times New Roman" w:cs="Times New Roman"/>
          <w:sz w:val="24"/>
          <w:szCs w:val="24"/>
        </w:rPr>
        <w:t>сню шли бравые русские стрелки?</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Ритм полковых строевых песен закладывался с учетом строевого шага пехоты - так называемого "русск</w:t>
      </w:r>
      <w:r>
        <w:rPr>
          <w:rFonts w:ascii="Times New Roman" w:hAnsi="Times New Roman" w:cs="Times New Roman"/>
          <w:sz w:val="24"/>
          <w:szCs w:val="24"/>
        </w:rPr>
        <w:t>ого шага" - 100 шагов в минуту.</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Самые известные из дошедших до нас песен - разумеется, строевые: "Песнь о Вещем Олеге" (переделка стихотворения А.С. Пушкина), "Соловей-пташечка", "</w:t>
      </w:r>
      <w:proofErr w:type="spellStart"/>
      <w:r w:rsidRPr="005F3886">
        <w:rPr>
          <w:rFonts w:ascii="Times New Roman" w:hAnsi="Times New Roman" w:cs="Times New Roman"/>
          <w:sz w:val="24"/>
          <w:szCs w:val="24"/>
        </w:rPr>
        <w:t>Солдатушки</w:t>
      </w:r>
      <w:proofErr w:type="spellEnd"/>
      <w:r w:rsidRPr="005F3886">
        <w:rPr>
          <w:rFonts w:ascii="Times New Roman" w:hAnsi="Times New Roman" w:cs="Times New Roman"/>
          <w:sz w:val="24"/>
          <w:szCs w:val="24"/>
        </w:rPr>
        <w:t xml:space="preserve"> бравы ребятушки". А на самом деле их сотни. Сколько лихости, удали и одновременно скрытой печали в этих песнях, повествую</w:t>
      </w:r>
      <w:r>
        <w:rPr>
          <w:rFonts w:ascii="Times New Roman" w:hAnsi="Times New Roman" w:cs="Times New Roman"/>
          <w:sz w:val="24"/>
          <w:szCs w:val="24"/>
        </w:rPr>
        <w:t>щих о нелегкой солдатской доле.</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Военно-</w:t>
      </w:r>
      <w:r>
        <w:rPr>
          <w:rFonts w:ascii="Times New Roman" w:hAnsi="Times New Roman" w:cs="Times New Roman"/>
          <w:sz w:val="24"/>
          <w:szCs w:val="24"/>
        </w:rPr>
        <w:t>патриотическая песня в годы ВОВ</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Годы ВОВ - это самое страшное время для народа. Гонение, холод, голод, потери родных и близких людей. И хочется сказать, разве в такое время людям было до песен, но история говорит о том, что именно поэз</w:t>
      </w:r>
      <w:r>
        <w:rPr>
          <w:rFonts w:ascii="Times New Roman" w:hAnsi="Times New Roman" w:cs="Times New Roman"/>
          <w:sz w:val="24"/>
          <w:szCs w:val="24"/>
        </w:rPr>
        <w:t>ия, творчество помогало выжить.</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Военная песня («Прощай, любимый город», «В землянке», «Священная война), шагала нога в ногу, рядом с солдатом во время Великой Отечественной Войны и становилась для него опорой в тяжелый момент, когда казалось, что все, нет сил, бороться дальше, но стихи о Родине, о родных, которые верят и ждут, не позволяли солдату сдаться и он продолжал не легкий бой. Они стали победителями и их песни вместе с н</w:t>
      </w:r>
      <w:r>
        <w:rPr>
          <w:rFonts w:ascii="Times New Roman" w:hAnsi="Times New Roman" w:cs="Times New Roman"/>
          <w:sz w:val="24"/>
          <w:szCs w:val="24"/>
        </w:rPr>
        <w:t>ими.</w:t>
      </w:r>
    </w:p>
    <w:p w:rsidR="005F3886" w:rsidRP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 xml:space="preserve">Известные исполнители приезжали для поддержания солдат в военные части, устраивая концерт военных песен. После, которых солдаты, вдохновленные шли сражаться за свою Родину, не думая и не жалея себя. Мы продолжаем любить и помнить песни, прославившиеся на войне, они веселые и грустные, но самое главное, что это песни победители, пусть, когда мы слушаем эти песни на глаза невольно наворачиваются слезы, но мы не должны забывать нашу историю и Великую Победу!  А песни служат нам, достоверным напоминанием </w:t>
      </w:r>
      <w:r>
        <w:rPr>
          <w:rFonts w:ascii="Times New Roman" w:hAnsi="Times New Roman" w:cs="Times New Roman"/>
          <w:sz w:val="24"/>
          <w:szCs w:val="24"/>
        </w:rPr>
        <w:t xml:space="preserve">о тех временах!  </w:t>
      </w:r>
    </w:p>
    <w:p w:rsidR="005F3886" w:rsidRPr="005F3886" w:rsidRDefault="005F3886" w:rsidP="005F3886">
      <w:pPr>
        <w:rPr>
          <w:rFonts w:ascii="Times New Roman" w:hAnsi="Times New Roman" w:cs="Times New Roman"/>
          <w:sz w:val="24"/>
          <w:szCs w:val="24"/>
        </w:rPr>
      </w:pPr>
      <w:proofErr w:type="spellStart"/>
      <w:r w:rsidRPr="005F3886">
        <w:rPr>
          <w:rFonts w:ascii="Times New Roman" w:hAnsi="Times New Roman" w:cs="Times New Roman"/>
          <w:sz w:val="24"/>
          <w:szCs w:val="24"/>
        </w:rPr>
        <w:t>Военно</w:t>
      </w:r>
      <w:proofErr w:type="spellEnd"/>
      <w:r w:rsidRPr="005F3886">
        <w:rPr>
          <w:rFonts w:ascii="Times New Roman" w:hAnsi="Times New Roman" w:cs="Times New Roman"/>
          <w:sz w:val="24"/>
          <w:szCs w:val="24"/>
        </w:rPr>
        <w:t>–патриотиче</w:t>
      </w:r>
      <w:r>
        <w:rPr>
          <w:rFonts w:ascii="Times New Roman" w:hAnsi="Times New Roman" w:cs="Times New Roman"/>
          <w:sz w:val="24"/>
          <w:szCs w:val="24"/>
        </w:rPr>
        <w:t>ские песни в современной России</w:t>
      </w:r>
    </w:p>
    <w:p w:rsidR="005F3886" w:rsidRDefault="005F3886" w:rsidP="005F3886">
      <w:pPr>
        <w:rPr>
          <w:rFonts w:ascii="Times New Roman" w:hAnsi="Times New Roman" w:cs="Times New Roman"/>
          <w:sz w:val="24"/>
          <w:szCs w:val="24"/>
        </w:rPr>
      </w:pPr>
      <w:r w:rsidRPr="005F3886">
        <w:rPr>
          <w:rFonts w:ascii="Times New Roman" w:hAnsi="Times New Roman" w:cs="Times New Roman"/>
          <w:sz w:val="24"/>
          <w:szCs w:val="24"/>
        </w:rPr>
        <w:t xml:space="preserve">Военно-патриотическое воспитание в нашей стране переживает настоящее возрождение. Российским президентом одобрена соответствующая образовательная программа. Сегодня роль </w:t>
      </w:r>
      <w:proofErr w:type="spellStart"/>
      <w:r w:rsidRPr="005F3886">
        <w:rPr>
          <w:rFonts w:ascii="Times New Roman" w:hAnsi="Times New Roman" w:cs="Times New Roman"/>
          <w:sz w:val="24"/>
          <w:szCs w:val="24"/>
        </w:rPr>
        <w:t>военно</w:t>
      </w:r>
      <w:proofErr w:type="spellEnd"/>
      <w:r w:rsidRPr="005F3886">
        <w:rPr>
          <w:rFonts w:ascii="Times New Roman" w:hAnsi="Times New Roman" w:cs="Times New Roman"/>
          <w:sz w:val="24"/>
          <w:szCs w:val="24"/>
        </w:rPr>
        <w:t xml:space="preserve"> – патриоти</w:t>
      </w:r>
      <w:r>
        <w:rPr>
          <w:rFonts w:ascii="Times New Roman" w:hAnsi="Times New Roman" w:cs="Times New Roman"/>
          <w:sz w:val="24"/>
          <w:szCs w:val="24"/>
        </w:rPr>
        <w:t>ческой песни также важна.</w:t>
      </w:r>
    </w:p>
    <w:p w:rsidR="008A1B99" w:rsidRDefault="008A1B99" w:rsidP="005F3886">
      <w:pPr>
        <w:rPr>
          <w:rFonts w:ascii="Times New Roman" w:hAnsi="Times New Roman" w:cs="Times New Roman"/>
          <w:sz w:val="24"/>
          <w:szCs w:val="24"/>
        </w:rPr>
      </w:pPr>
    </w:p>
    <w:p w:rsidR="008A1B99" w:rsidRDefault="008A1B99" w:rsidP="005F3886">
      <w:pPr>
        <w:rPr>
          <w:rFonts w:ascii="Times New Roman" w:hAnsi="Times New Roman" w:cs="Times New Roman"/>
          <w:sz w:val="24"/>
          <w:szCs w:val="24"/>
        </w:rPr>
      </w:pPr>
    </w:p>
    <w:p w:rsidR="008A1B99" w:rsidRDefault="008A1B99" w:rsidP="005F3886">
      <w:pPr>
        <w:rPr>
          <w:rFonts w:ascii="Times New Roman" w:hAnsi="Times New Roman" w:cs="Times New Roman"/>
          <w:sz w:val="24"/>
          <w:szCs w:val="24"/>
        </w:rPr>
      </w:pPr>
    </w:p>
    <w:p w:rsidR="008A1B99" w:rsidRDefault="008A1B99" w:rsidP="005F3886">
      <w:pPr>
        <w:rPr>
          <w:rFonts w:ascii="Times New Roman" w:hAnsi="Times New Roman" w:cs="Times New Roman"/>
          <w:sz w:val="24"/>
          <w:szCs w:val="24"/>
        </w:rPr>
      </w:pPr>
    </w:p>
    <w:p w:rsidR="008A1B99" w:rsidRDefault="008A1B99" w:rsidP="005F3886">
      <w:pPr>
        <w:rPr>
          <w:rFonts w:ascii="Times New Roman" w:hAnsi="Times New Roman" w:cs="Times New Roman"/>
          <w:sz w:val="24"/>
          <w:szCs w:val="24"/>
        </w:rPr>
      </w:pPr>
    </w:p>
    <w:p w:rsidR="008A1B99" w:rsidRDefault="008A1B99" w:rsidP="005F3886">
      <w:pPr>
        <w:rPr>
          <w:rFonts w:ascii="Times New Roman" w:hAnsi="Times New Roman" w:cs="Times New Roman"/>
          <w:sz w:val="24"/>
          <w:szCs w:val="24"/>
        </w:rPr>
      </w:pPr>
    </w:p>
    <w:p w:rsidR="008A1B99" w:rsidRPr="00C60037" w:rsidRDefault="008A1B99" w:rsidP="008A1B99">
      <w:pPr>
        <w:jc w:val="center"/>
        <w:rPr>
          <w:rFonts w:ascii="Times New Roman" w:hAnsi="Times New Roman" w:cs="Times New Roman"/>
          <w:b/>
          <w:sz w:val="28"/>
          <w:szCs w:val="28"/>
        </w:rPr>
      </w:pPr>
      <w:bookmarkStart w:id="0" w:name="_GoBack"/>
      <w:r w:rsidRPr="00C60037">
        <w:rPr>
          <w:rFonts w:ascii="Times New Roman" w:hAnsi="Times New Roman" w:cs="Times New Roman"/>
          <w:b/>
          <w:sz w:val="28"/>
          <w:szCs w:val="28"/>
        </w:rPr>
        <w:t>Рекомендации для родителей</w:t>
      </w:r>
    </w:p>
    <w:p w:rsidR="008A1B99" w:rsidRPr="00C60037" w:rsidRDefault="008A1B99" w:rsidP="008A1B99">
      <w:pPr>
        <w:jc w:val="center"/>
        <w:rPr>
          <w:rFonts w:ascii="Times New Roman" w:hAnsi="Times New Roman" w:cs="Times New Roman"/>
          <w:b/>
          <w:sz w:val="28"/>
          <w:szCs w:val="28"/>
        </w:rPr>
      </w:pPr>
      <w:r w:rsidRPr="00C60037">
        <w:rPr>
          <w:rFonts w:ascii="Times New Roman" w:hAnsi="Times New Roman" w:cs="Times New Roman"/>
          <w:b/>
          <w:sz w:val="28"/>
          <w:szCs w:val="28"/>
        </w:rPr>
        <w:t>«Как знакомить ребенка с родным краем»</w:t>
      </w:r>
    </w:p>
    <w:bookmarkEnd w:id="0"/>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Семью называют «школой чувств», т. к. именно в семье ребёнок учится эмоциональному восприятию мира, получает первые уроки сопричастности тому, что дорого каждому человеку. Родители всегда должны внимательно относиться к вопросам детей, показывать и объяснять события и факты, поощрять их любознательность, развивать способность наб</w:t>
      </w:r>
      <w:r>
        <w:rPr>
          <w:rFonts w:ascii="Times New Roman" w:hAnsi="Times New Roman" w:cs="Times New Roman"/>
          <w:sz w:val="24"/>
          <w:szCs w:val="24"/>
        </w:rPr>
        <w:t>людать и анализировать явления.</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Прогулки. По улицам города, к достопримечательностям очень важны совместные прогулки родителей с детьми, во время которых предложите игру «Кто больше заметит интересного?», «Давай рассказывать друг другу, кто больше интересного заметит на нашей улице?» и др. Обращайте внимание детей на транспорт, здания, людей, природу. Помогите ребёнку увидеть то, что наиболее важно: труд людей, преобразования облика города и др. Рассказывайте детям о памятниках, достопримечательностях, как люди ч</w:t>
      </w:r>
      <w:r>
        <w:rPr>
          <w:rFonts w:ascii="Times New Roman" w:hAnsi="Times New Roman" w:cs="Times New Roman"/>
          <w:sz w:val="24"/>
          <w:szCs w:val="24"/>
        </w:rPr>
        <w:t>тят память о героях ВОВ, труда.</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Беседы-рассказы о своей работе. Расскажите детям о своей профессии, предприятии, на котором работаете. Что вы делаете, какую пользу приносит людям ваш труд, что вам нравится в вашей работе, каких нравственных качеств она требует (ответственности, внимания, умения, контактировать с другими людьми и др.) Что было бы, если бы вы работали плохо. Если есть возможность, проведите экскурсию с ребёнком на месте своей работы. Рассказывайте, какую продукцию производит ваше предприятие, кому и для чего она нужна, куда её отправляют. Попросите коллег по работе расска</w:t>
      </w:r>
      <w:r>
        <w:rPr>
          <w:rFonts w:ascii="Times New Roman" w:hAnsi="Times New Roman" w:cs="Times New Roman"/>
          <w:sz w:val="24"/>
          <w:szCs w:val="24"/>
        </w:rPr>
        <w:t>зать о своей профессии ребёнку.</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 xml:space="preserve">Игры со строительным материалом, конструктором. Предложите ребёнку построить дом, улицу, на котором он живёт, детскую площадку. Поиграйте в «новоселье», помогите разместить игрушки, чтобы им было комфортно. Подумайте и </w:t>
      </w:r>
      <w:proofErr w:type="gramStart"/>
      <w:r w:rsidRPr="008A1B99">
        <w:rPr>
          <w:rFonts w:ascii="Times New Roman" w:hAnsi="Times New Roman" w:cs="Times New Roman"/>
          <w:sz w:val="24"/>
          <w:szCs w:val="24"/>
        </w:rPr>
        <w:t>постройте  город</w:t>
      </w:r>
      <w:proofErr w:type="gramEnd"/>
      <w:r w:rsidRPr="008A1B99">
        <w:rPr>
          <w:rFonts w:ascii="Times New Roman" w:hAnsi="Times New Roman" w:cs="Times New Roman"/>
          <w:sz w:val="24"/>
          <w:szCs w:val="24"/>
        </w:rPr>
        <w:t xml:space="preserve"> будущего</w:t>
      </w:r>
      <w:r>
        <w:rPr>
          <w:rFonts w:ascii="Times New Roman" w:hAnsi="Times New Roman" w:cs="Times New Roman"/>
          <w:sz w:val="24"/>
          <w:szCs w:val="24"/>
        </w:rPr>
        <w:t>, чтобы он был красив и удобен.</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 xml:space="preserve">Игрушки. Приучайте ребёнка бережно относиться к вещам, игрушкам, книгам. Объясните ему, что в каждую вещь вложен труд многих людей. Продемонстрируйте на конкретном примере: «Как ты думаешь, сколько людей трудилось, чтобы сделать для тебя рубашку? Давай посчитаем?». Давайте возможность ребёнку сначала самому назвать профессии тех, кто делал рубашку. </w:t>
      </w:r>
      <w:r>
        <w:rPr>
          <w:rFonts w:ascii="Times New Roman" w:hAnsi="Times New Roman" w:cs="Times New Roman"/>
          <w:sz w:val="24"/>
          <w:szCs w:val="24"/>
        </w:rPr>
        <w:t>А затем дополните его познания.</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Коллекции. Коллекционирование расширяет, уточняет знания. Коллекционировать можно марки, значки, открытки, календари о природе, городах, достопримечательностях родного края. Для ребёнка очень важно поделиться впечатлениями, информацией, пусть он приносит свою коллекцию в детский сад и расскажет о ней другим детям.</w:t>
      </w:r>
    </w:p>
    <w:p w:rsidR="008A1B99" w:rsidRPr="008A1B99" w:rsidRDefault="008A1B99" w:rsidP="008A1B99">
      <w:pPr>
        <w:rPr>
          <w:rFonts w:ascii="Times New Roman" w:hAnsi="Times New Roman" w:cs="Times New Roman"/>
          <w:sz w:val="24"/>
          <w:szCs w:val="24"/>
        </w:rPr>
      </w:pP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Домашняя библиотека. Хорошо, если дома у ребёнка есть своя полка с любимыми книгами, где представлены разнообразные сказки народов нашей страны, книги о людях разных профессий, о природе. Безусловно, интересны и полезны книги классиков русской детской литературы, стихи, рассказы современных писателей. Читая детям книги, родители объясняют отдельные моменты, отвечают на вопросы, просят пересказать услышанное, заучивают полюбившиеся строчки стихотворений. Такое совместное обсуждение содержания книг полезно и для формирования у ребёнка правильных представлений об окружающей действительности, и для воспитания нра</w:t>
      </w:r>
      <w:r>
        <w:rPr>
          <w:rFonts w:ascii="Times New Roman" w:hAnsi="Times New Roman" w:cs="Times New Roman"/>
          <w:sz w:val="24"/>
          <w:szCs w:val="24"/>
        </w:rPr>
        <w:t>вственных чувств и отношений.</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 xml:space="preserve">Посещение музеев, выставок и др. Обогащайте ребёнка впечатлениями, но очень важно не утомить ребёнка, не перенасытить его информацией, не вызвать угасание интереса. Быть в музее нужно столько, сколько это интересно ребёнку. Лучше посещать музеи в несколько этапов, в зависимости </w:t>
      </w:r>
      <w:r>
        <w:rPr>
          <w:rFonts w:ascii="Times New Roman" w:hAnsi="Times New Roman" w:cs="Times New Roman"/>
          <w:sz w:val="24"/>
          <w:szCs w:val="24"/>
        </w:rPr>
        <w:t>от возраста и интереса ребёнка.</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История. Детей дошкольного возраста обязательно надо знакомить с героями ВОВ, с медалями, орденами, семейными реликвиями. Чтение литературы о ВОВ, о подвигах героев, слушание песен военных лет, участие в параде 9 Мая – формирует у детей понятие, что война это не лёгкое, увлекательное действие, а общая беда, и чт</w:t>
      </w:r>
      <w:r>
        <w:rPr>
          <w:rFonts w:ascii="Times New Roman" w:hAnsi="Times New Roman" w:cs="Times New Roman"/>
          <w:sz w:val="24"/>
          <w:szCs w:val="24"/>
        </w:rPr>
        <w:t>о от них зависит будущее Родины</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Увлекательные путешествия. Можно совершать путешествия, имея под рукой глобус, карту или альбомы. Путешествовать можно всей семьёй. Рассматривая иллюстрации, рассказывая интересные факты, родители обогащают знания и пре</w:t>
      </w:r>
      <w:r>
        <w:rPr>
          <w:rFonts w:ascii="Times New Roman" w:hAnsi="Times New Roman" w:cs="Times New Roman"/>
          <w:sz w:val="24"/>
          <w:szCs w:val="24"/>
        </w:rPr>
        <w:t>дставления детей о родном крае.</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Природа родного края. Общение с природой делает человека более чутким, отзывчивым. Зимой на лыжах, летом на велосипеде или пешком полезно отправиться с ребёнком в лес, чтобы полюбоваться его красотой, собрать дары леса. Воспитывая любовь к природе родного края, важно приучать детей беречь природу, охранять её. Здесь важен пример родителей. Рассмотрите альбомы, книги, иллюстрации о разнообразии природы. Привлекайте детей к выращиванию растений. Участвуйте в субботниках по озеленению территории детского сад</w:t>
      </w:r>
      <w:r>
        <w:rPr>
          <w:rFonts w:ascii="Times New Roman" w:hAnsi="Times New Roman" w:cs="Times New Roman"/>
          <w:sz w:val="24"/>
          <w:szCs w:val="24"/>
        </w:rPr>
        <w:t>а, около своего дома, в городе.</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 xml:space="preserve">Искусство. Рассказывая детям о людях, прославивших родной край: художниках, спортсменах, композиторах и др. Мы приобщаем детей к культурному наследию. Детей необходимо знакомить с изделиями народного промысла, фольклором, музыкой, </w:t>
      </w:r>
      <w:proofErr w:type="gramStart"/>
      <w:r w:rsidRPr="008A1B99">
        <w:rPr>
          <w:rFonts w:ascii="Times New Roman" w:hAnsi="Times New Roman" w:cs="Times New Roman"/>
          <w:sz w:val="24"/>
          <w:szCs w:val="24"/>
        </w:rPr>
        <w:t>сказками  народа</w:t>
      </w:r>
      <w:proofErr w:type="gramEnd"/>
      <w:r w:rsidRPr="008A1B99">
        <w:rPr>
          <w:rFonts w:ascii="Times New Roman" w:hAnsi="Times New Roman" w:cs="Times New Roman"/>
          <w:sz w:val="24"/>
          <w:szCs w:val="24"/>
        </w:rPr>
        <w:t xml:space="preserve"> ханты и манси, чтобы обогащать эмоциональную сферу. Народное творчество – это неисчерпаемый источник </w:t>
      </w:r>
      <w:r>
        <w:rPr>
          <w:rFonts w:ascii="Times New Roman" w:hAnsi="Times New Roman" w:cs="Times New Roman"/>
          <w:sz w:val="24"/>
          <w:szCs w:val="24"/>
        </w:rPr>
        <w:t>нравственного воспитания детей.</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Дошкольное детство – важный период в нравственном становлении личности. Через общение в семье с близкими людьми, совместную деятельность ребёнок получает и осваивает первые уроки доброты и любви</w:t>
      </w:r>
      <w:r>
        <w:rPr>
          <w:rFonts w:ascii="Times New Roman" w:hAnsi="Times New Roman" w:cs="Times New Roman"/>
          <w:sz w:val="24"/>
          <w:szCs w:val="24"/>
        </w:rPr>
        <w:t xml:space="preserve"> к родным местам, родному краю.</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С первых лет жизни ребёнка необходимо пробуждать в нём любовь к родной земле, воспитывать черты характера, которые помогут ему</w:t>
      </w:r>
      <w:r>
        <w:rPr>
          <w:rFonts w:ascii="Times New Roman" w:hAnsi="Times New Roman" w:cs="Times New Roman"/>
          <w:sz w:val="24"/>
          <w:szCs w:val="24"/>
        </w:rPr>
        <w:t xml:space="preserve"> стать человеком и гражданином.</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Чувство Родины… Оно начинается у ребёнка с отношения к семье, к самым близким людям – отцу, матери, дедушке, бабушке. Это корни, связывающие его с родным домом и ближайшим окружением. И вид из окна дома, и детский сад, и панорама родного города, и посёлка, и р</w:t>
      </w:r>
      <w:r>
        <w:rPr>
          <w:rFonts w:ascii="Times New Roman" w:hAnsi="Times New Roman" w:cs="Times New Roman"/>
          <w:sz w:val="24"/>
          <w:szCs w:val="24"/>
        </w:rPr>
        <w:t>одная природа – всё это Родина.</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Сколько открытий делает ежедневно ребёнок! Они овеяны особым эмоциональным отношением, которое проявляется только в детстве. И хотя многие впечатления ещё не осознаны им глубоко, но, пропущенные через детское сердце, они играют огромн</w:t>
      </w:r>
      <w:r>
        <w:rPr>
          <w:rFonts w:ascii="Times New Roman" w:hAnsi="Times New Roman" w:cs="Times New Roman"/>
          <w:sz w:val="24"/>
          <w:szCs w:val="24"/>
        </w:rPr>
        <w:t>ую роль в становлении личности.</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Чувство Родины начинается с восхищения тем, что видит перед собой маленький человек, чем он изумляется и что вызывает отклик в его душе.</w:t>
      </w:r>
    </w:p>
    <w:p w:rsidR="008A1B99" w:rsidRPr="008A1B99" w:rsidRDefault="008A1B99" w:rsidP="008A1B99">
      <w:pPr>
        <w:rPr>
          <w:rFonts w:ascii="Times New Roman" w:hAnsi="Times New Roman" w:cs="Times New Roman"/>
          <w:sz w:val="24"/>
          <w:szCs w:val="24"/>
        </w:rPr>
      </w:pP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Задача взрослых – отбирать из массы впечатлений, получаемых ребёнком, те, которые наиболее доступны ему: ближайшее окружение, природа и мир животных родного края, труд людей, отношен</w:t>
      </w:r>
      <w:r>
        <w:rPr>
          <w:rFonts w:ascii="Times New Roman" w:hAnsi="Times New Roman" w:cs="Times New Roman"/>
          <w:sz w:val="24"/>
          <w:szCs w:val="24"/>
        </w:rPr>
        <w:t>ия людей, общественные события.</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Что доступно пониманию ребёнка дошкольного возраста, что его може</w:t>
      </w:r>
      <w:r>
        <w:rPr>
          <w:rFonts w:ascii="Times New Roman" w:hAnsi="Times New Roman" w:cs="Times New Roman"/>
          <w:sz w:val="24"/>
          <w:szCs w:val="24"/>
        </w:rPr>
        <w:t>т волновать и вызывать интерес?</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Прежде всего, это</w:t>
      </w:r>
      <w:r>
        <w:rPr>
          <w:rFonts w:ascii="Times New Roman" w:hAnsi="Times New Roman" w:cs="Times New Roman"/>
          <w:sz w:val="24"/>
          <w:szCs w:val="24"/>
        </w:rPr>
        <w:t xml:space="preserve"> места, где он родился и живёт.</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Воспитывая ребёнка дошкольного возраста, взрослые должны представлять ему возможность выражать своё отношение в чувствах, действиях, поведении, в разнообразной деятельности (играх, труде, повседневном общении со взрослыми), побуждать ребёнка отражать полученные впечатления в рисунке, лепке, и</w:t>
      </w:r>
      <w:r>
        <w:rPr>
          <w:rFonts w:ascii="Times New Roman" w:hAnsi="Times New Roman" w:cs="Times New Roman"/>
          <w:sz w:val="24"/>
          <w:szCs w:val="24"/>
        </w:rPr>
        <w:t>грушке-самоделке, ролевой игре.</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Родителям не стоит забывать о том, что их жизнь является примером для ребёнка. Суждения взрослых, их отношение к событиям – становится убеждением ре</w:t>
      </w:r>
      <w:r>
        <w:rPr>
          <w:rFonts w:ascii="Times New Roman" w:hAnsi="Times New Roman" w:cs="Times New Roman"/>
          <w:sz w:val="24"/>
          <w:szCs w:val="24"/>
        </w:rPr>
        <w:t>бёнка.</w:t>
      </w:r>
    </w:p>
    <w:p w:rsidR="008A1B99" w:rsidRP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Дети – наше будущее. Важно своевременно научить их любить и беречь всё,</w:t>
      </w:r>
      <w:r>
        <w:rPr>
          <w:rFonts w:ascii="Times New Roman" w:hAnsi="Times New Roman" w:cs="Times New Roman"/>
          <w:sz w:val="24"/>
          <w:szCs w:val="24"/>
        </w:rPr>
        <w:t xml:space="preserve"> что создано поколениями людей.</w:t>
      </w:r>
    </w:p>
    <w:p w:rsidR="008A1B99" w:rsidRDefault="008A1B99" w:rsidP="008A1B99">
      <w:pPr>
        <w:rPr>
          <w:rFonts w:ascii="Times New Roman" w:hAnsi="Times New Roman" w:cs="Times New Roman"/>
          <w:sz w:val="24"/>
          <w:szCs w:val="24"/>
        </w:rPr>
      </w:pPr>
      <w:r w:rsidRPr="008A1B99">
        <w:rPr>
          <w:rFonts w:ascii="Times New Roman" w:hAnsi="Times New Roman" w:cs="Times New Roman"/>
          <w:sz w:val="24"/>
          <w:szCs w:val="24"/>
        </w:rPr>
        <w:t>Позиция родителей является основой семейного воспитания ребёнка. В семье с малых лет ребёнок ощущает причастность к жизни своего народа, чувствует себя ребёнком не только своих родителей, но и своей Родины.</w:t>
      </w: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Default="008A1B99" w:rsidP="008A1B99">
      <w:pPr>
        <w:rPr>
          <w:rFonts w:ascii="Times New Roman" w:hAnsi="Times New Roman" w:cs="Times New Roman"/>
          <w:sz w:val="24"/>
          <w:szCs w:val="24"/>
        </w:rPr>
      </w:pPr>
    </w:p>
    <w:p w:rsidR="008A1B99" w:rsidRPr="008A1B99" w:rsidRDefault="008A1B99" w:rsidP="008A1B99">
      <w:pPr>
        <w:rPr>
          <w:rFonts w:ascii="Times New Roman" w:hAnsi="Times New Roman" w:cs="Times New Roman"/>
          <w:sz w:val="24"/>
          <w:szCs w:val="24"/>
        </w:rPr>
      </w:pPr>
    </w:p>
    <w:p w:rsidR="008A1B99" w:rsidRPr="008D5C39" w:rsidRDefault="008A1B99" w:rsidP="005F3886">
      <w:pPr>
        <w:rPr>
          <w:rFonts w:ascii="Times New Roman" w:hAnsi="Times New Roman" w:cs="Times New Roman"/>
          <w:b/>
          <w:i/>
          <w:sz w:val="48"/>
          <w:szCs w:val="48"/>
        </w:rPr>
      </w:pPr>
    </w:p>
    <w:p w:rsidR="008D5C39" w:rsidRDefault="008D5C39" w:rsidP="008D5C39">
      <w:pPr>
        <w:jc w:val="center"/>
        <w:rPr>
          <w:rFonts w:ascii="Times New Roman" w:hAnsi="Times New Roman" w:cs="Times New Roman"/>
          <w:b/>
          <w:i/>
          <w:color w:val="FF0000"/>
          <w:sz w:val="48"/>
          <w:szCs w:val="48"/>
        </w:rPr>
      </w:pPr>
    </w:p>
    <w:p w:rsidR="008D5C39" w:rsidRDefault="008D5C39" w:rsidP="008D5C39">
      <w:pPr>
        <w:jc w:val="center"/>
        <w:rPr>
          <w:rFonts w:ascii="Times New Roman" w:hAnsi="Times New Roman" w:cs="Times New Roman"/>
          <w:b/>
          <w:i/>
          <w:color w:val="FF0000"/>
          <w:sz w:val="48"/>
          <w:szCs w:val="48"/>
        </w:rPr>
      </w:pPr>
    </w:p>
    <w:p w:rsidR="008A1B99" w:rsidRDefault="008A1B99" w:rsidP="008D5C39">
      <w:pPr>
        <w:jc w:val="center"/>
        <w:rPr>
          <w:rFonts w:ascii="Times New Roman" w:hAnsi="Times New Roman" w:cs="Times New Roman"/>
          <w:b/>
          <w:i/>
          <w:color w:val="FF0000"/>
          <w:sz w:val="48"/>
          <w:szCs w:val="48"/>
        </w:rPr>
      </w:pPr>
      <w:r w:rsidRPr="008D5C39">
        <w:rPr>
          <w:rFonts w:ascii="Times New Roman" w:hAnsi="Times New Roman" w:cs="Times New Roman"/>
          <w:b/>
          <w:i/>
          <w:color w:val="FF0000"/>
          <w:sz w:val="48"/>
          <w:szCs w:val="48"/>
        </w:rPr>
        <w:t xml:space="preserve">Консультация и </w:t>
      </w:r>
      <w:proofErr w:type="gramStart"/>
      <w:r w:rsidRPr="008D5C39">
        <w:rPr>
          <w:rFonts w:ascii="Times New Roman" w:hAnsi="Times New Roman" w:cs="Times New Roman"/>
          <w:b/>
          <w:i/>
          <w:color w:val="FF0000"/>
          <w:sz w:val="48"/>
          <w:szCs w:val="48"/>
        </w:rPr>
        <w:t>памятки  для</w:t>
      </w:r>
      <w:proofErr w:type="gramEnd"/>
      <w:r w:rsidRPr="008D5C39">
        <w:rPr>
          <w:rFonts w:ascii="Times New Roman" w:hAnsi="Times New Roman" w:cs="Times New Roman"/>
          <w:b/>
          <w:i/>
          <w:color w:val="FF0000"/>
          <w:sz w:val="48"/>
          <w:szCs w:val="48"/>
        </w:rPr>
        <w:t xml:space="preserve"> родителей</w:t>
      </w:r>
      <w:r w:rsidR="00C60037">
        <w:rPr>
          <w:rFonts w:ascii="Times New Roman" w:hAnsi="Times New Roman" w:cs="Times New Roman"/>
          <w:b/>
          <w:i/>
          <w:color w:val="FF0000"/>
          <w:sz w:val="48"/>
          <w:szCs w:val="48"/>
        </w:rPr>
        <w:t>, подготовил воспитатель БМАДОУ № 18</w:t>
      </w:r>
    </w:p>
    <w:p w:rsidR="00C60037" w:rsidRPr="008D5C39" w:rsidRDefault="00C60037" w:rsidP="008D5C39">
      <w:pPr>
        <w:jc w:val="center"/>
        <w:rPr>
          <w:rFonts w:ascii="Times New Roman" w:hAnsi="Times New Roman" w:cs="Times New Roman"/>
          <w:b/>
          <w:i/>
          <w:color w:val="FF0000"/>
          <w:sz w:val="48"/>
          <w:szCs w:val="48"/>
        </w:rPr>
      </w:pPr>
      <w:r>
        <w:rPr>
          <w:rFonts w:ascii="Times New Roman" w:hAnsi="Times New Roman" w:cs="Times New Roman"/>
          <w:b/>
          <w:i/>
          <w:color w:val="FF0000"/>
          <w:sz w:val="48"/>
          <w:szCs w:val="48"/>
        </w:rPr>
        <w:t>Кондакова Н.С.</w:t>
      </w:r>
    </w:p>
    <w:p w:rsidR="008A1B99" w:rsidRPr="008A1B99" w:rsidRDefault="008A1B99" w:rsidP="008A1B99">
      <w:pPr>
        <w:rPr>
          <w:rFonts w:ascii="Times New Roman" w:hAnsi="Times New Roman" w:cs="Times New Roman"/>
          <w:sz w:val="24"/>
          <w:szCs w:val="24"/>
        </w:rPr>
      </w:pPr>
    </w:p>
    <w:p w:rsidR="005F3886" w:rsidRPr="00852293" w:rsidRDefault="008D5C39" w:rsidP="008D5C39">
      <w:pPr>
        <w:jc w:val="center"/>
        <w:rPr>
          <w:rFonts w:ascii="Times New Roman" w:hAnsi="Times New Roman" w:cs="Times New Roman"/>
          <w:sz w:val="24"/>
          <w:szCs w:val="24"/>
        </w:rPr>
      </w:pPr>
      <w:r w:rsidRPr="008D5C39">
        <w:rPr>
          <w:rFonts w:ascii="Times New Roman" w:hAnsi="Times New Roman" w:cs="Times New Roman"/>
          <w:noProof/>
          <w:sz w:val="24"/>
          <w:szCs w:val="24"/>
          <w:lang w:eastAsia="ru-RU"/>
        </w:rPr>
        <w:drawing>
          <wp:inline distT="0" distB="0" distL="0" distR="0">
            <wp:extent cx="2609694" cy="3190875"/>
            <wp:effectExtent l="0" t="0" r="635" b="0"/>
            <wp:docPr id="1" name="Рисунок 1" descr="https://kartinkin.net/uploads/posts/2022-02/1645816835_54-kartinkin-net-p-patriotizm-kartinki-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artinkin.net/uploads/posts/2022-02/1645816835_54-kartinkin-net-p-patriotizm-kartinki-5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16824" cy="3199593"/>
                    </a:xfrm>
                    <a:prstGeom prst="rect">
                      <a:avLst/>
                    </a:prstGeom>
                    <a:noFill/>
                    <a:ln>
                      <a:noFill/>
                    </a:ln>
                  </pic:spPr>
                </pic:pic>
              </a:graphicData>
            </a:graphic>
          </wp:inline>
        </w:drawing>
      </w:r>
    </w:p>
    <w:sectPr w:rsidR="005F3886" w:rsidRPr="00852293" w:rsidSect="0085229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293"/>
    <w:rsid w:val="005F3886"/>
    <w:rsid w:val="00852293"/>
    <w:rsid w:val="008A1B99"/>
    <w:rsid w:val="008D5C39"/>
    <w:rsid w:val="00C60037"/>
    <w:rsid w:val="00DB28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A99924-FA3E-46A0-B3AF-C214FE843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CA505-3531-47EF-BEBD-28666235B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5373</Words>
  <Characters>30629</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Admin</cp:lastModifiedBy>
  <cp:revision>2</cp:revision>
  <dcterms:created xsi:type="dcterms:W3CDTF">2025-04-18T08:21:00Z</dcterms:created>
  <dcterms:modified xsi:type="dcterms:W3CDTF">2025-04-18T08:21:00Z</dcterms:modified>
</cp:coreProperties>
</file>